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B077" w14:textId="77777777" w:rsidR="00EB4F86" w:rsidRPr="00EB4F86" w:rsidRDefault="00EB4F86" w:rsidP="00C3656C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EB4F86"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Pr="00EB4F86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Pr="00EB4F86">
        <w:rPr>
          <w:rFonts w:asciiTheme="minorHAnsi" w:hAnsiTheme="minorHAnsi" w:cstheme="minorHAnsi"/>
          <w:b/>
          <w:bCs/>
          <w:sz w:val="28"/>
          <w:szCs w:val="28"/>
        </w:rPr>
        <w:t xml:space="preserve"> stanowisko specjalisty w Wydziale Finansowym w Starostwie Powiatowym w Żywcu</w:t>
      </w:r>
    </w:p>
    <w:p w14:paraId="6A9BA5BC" w14:textId="77777777" w:rsidR="00EB4F86" w:rsidRPr="00EB4F86" w:rsidRDefault="00EB4F86" w:rsidP="00EB4F86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 w:rsidRPr="00EB4F86"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wybrana Pani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EB4F86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EB4F86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B4F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EB4F86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B4F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EB4F86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B4F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EB4F86" w14:paraId="20000456" w14:textId="77777777" w:rsidTr="00545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EB4F86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82F" w14:textId="1B6BE5CF" w:rsidR="00924879" w:rsidRPr="00EB4F86" w:rsidRDefault="0071709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B4F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Kliś Krystyna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2E9" w14:textId="32DD413B" w:rsidR="00924879" w:rsidRPr="00EB4F86" w:rsidRDefault="0071709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B4F86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6870EB2F" w14:textId="77777777" w:rsidR="00EB4F86" w:rsidRPr="00EB4F86" w:rsidRDefault="00EB4F86" w:rsidP="00EB4F86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 w:rsidRPr="00EB4F86"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14BA079B" w14:textId="5D0873EC" w:rsidR="00924879" w:rsidRPr="00EB4F86" w:rsidRDefault="00924879" w:rsidP="00033A33">
      <w:pPr>
        <w:spacing w:before="600"/>
        <w:jc w:val="right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B4F86">
        <w:rPr>
          <w:rFonts w:asciiTheme="minorHAnsi" w:eastAsia="Calibri" w:hAnsiTheme="minorHAnsi" w:cstheme="minorHAnsi"/>
          <w:sz w:val="28"/>
          <w:szCs w:val="28"/>
          <w:lang w:eastAsia="en-US"/>
        </w:rPr>
        <w:t>Starosta Żywiecki</w:t>
      </w:r>
    </w:p>
    <w:p w14:paraId="3FC28C44" w14:textId="28541D85" w:rsidR="00924879" w:rsidRPr="00EB4F86" w:rsidRDefault="00D115CF" w:rsidP="00033A33">
      <w:pPr>
        <w:jc w:val="right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B4F86">
        <w:rPr>
          <w:rFonts w:asciiTheme="minorHAnsi" w:eastAsia="Calibri" w:hAnsiTheme="minorHAnsi" w:cstheme="minorHAnsi"/>
          <w:sz w:val="28"/>
          <w:szCs w:val="28"/>
          <w:lang w:eastAsia="en-US"/>
        </w:rPr>
        <w:t>Adrian Midor</w:t>
      </w:r>
      <w:bookmarkEnd w:id="0"/>
    </w:p>
    <w:sectPr w:rsidR="00924879" w:rsidRPr="00EB4F86" w:rsidSect="006373E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3A33"/>
    <w:rsid w:val="00034CF2"/>
    <w:rsid w:val="00046C25"/>
    <w:rsid w:val="000A04FA"/>
    <w:rsid w:val="000A49C2"/>
    <w:rsid w:val="000B3A08"/>
    <w:rsid w:val="000B6034"/>
    <w:rsid w:val="000B74C1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67325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45FDD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373EF"/>
    <w:rsid w:val="00654260"/>
    <w:rsid w:val="00680F2C"/>
    <w:rsid w:val="006B19DB"/>
    <w:rsid w:val="006C6F73"/>
    <w:rsid w:val="00717095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AD0EE9"/>
    <w:rsid w:val="00B0160B"/>
    <w:rsid w:val="00B12262"/>
    <w:rsid w:val="00B23326"/>
    <w:rsid w:val="00B43813"/>
    <w:rsid w:val="00B61FFD"/>
    <w:rsid w:val="00B858B3"/>
    <w:rsid w:val="00BA1472"/>
    <w:rsid w:val="00BB6A5B"/>
    <w:rsid w:val="00BD1A4E"/>
    <w:rsid w:val="00BF2172"/>
    <w:rsid w:val="00C0588F"/>
    <w:rsid w:val="00C3461E"/>
    <w:rsid w:val="00CB433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B4F86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IT.Bukowski Mateusz</cp:lastModifiedBy>
  <cp:revision>2</cp:revision>
  <cp:lastPrinted>2024-02-28T12:09:00Z</cp:lastPrinted>
  <dcterms:created xsi:type="dcterms:W3CDTF">2024-03-28T10:31:00Z</dcterms:created>
  <dcterms:modified xsi:type="dcterms:W3CDTF">2024-03-28T10:31:00Z</dcterms:modified>
</cp:coreProperties>
</file>