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321" w:rsidRDefault="00DB3EB5">
      <w:pPr>
        <w:tabs>
          <w:tab w:val="left" w:pos="426"/>
          <w:tab w:val="left" w:pos="3261"/>
          <w:tab w:val="left" w:pos="6379"/>
        </w:tabs>
        <w:spacing w:line="360" w:lineRule="auto"/>
      </w:pPr>
      <w:r w:rsidRPr="0023775D">
        <w:rPr>
          <w:rFonts w:ascii="Arial" w:hAnsi="Arial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467359</wp:posOffset>
                </wp:positionV>
                <wp:extent cx="6400800" cy="7705725"/>
                <wp:effectExtent l="0" t="0" r="19050" b="285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70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321" w:rsidRDefault="00E95321"/>
                          <w:p w:rsidR="00E95321" w:rsidRDefault="00E95321"/>
                          <w:p w:rsidR="00E95321" w:rsidRDefault="00E95321">
                            <w:r>
                              <w:t xml:space="preserve">Wydział : </w:t>
                            </w:r>
                            <w:r w:rsidR="00511160">
                              <w:t>FN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Żywiec – d</w:t>
                            </w:r>
                            <w:r w:rsidR="00EF7EDB">
                              <w:t xml:space="preserve">nia </w:t>
                            </w:r>
                            <w:r w:rsidR="00713C2B">
                              <w:t>27</w:t>
                            </w:r>
                            <w:r w:rsidR="00520828">
                              <w:t>.</w:t>
                            </w:r>
                            <w:r w:rsidR="00F31965">
                              <w:t>0</w:t>
                            </w:r>
                            <w:r w:rsidR="00713C2B">
                              <w:t>4</w:t>
                            </w:r>
                            <w:r w:rsidR="004D12BD">
                              <w:t>.</w:t>
                            </w:r>
                            <w:r w:rsidR="00511160">
                              <w:t>201</w:t>
                            </w:r>
                            <w:r w:rsidR="00F31965">
                              <w:t>8</w:t>
                            </w:r>
                            <w:r w:rsidR="00511160">
                              <w:t xml:space="preserve"> r.</w:t>
                            </w:r>
                          </w:p>
                          <w:p w:rsidR="00E95321" w:rsidRDefault="00E95321"/>
                          <w:p w:rsidR="00E95321" w:rsidRDefault="00E95321"/>
                          <w:p w:rsidR="00E95321" w:rsidRDefault="00E95321">
                            <w:pPr>
                              <w:pStyle w:val="Nagwek6"/>
                              <w:spacing w:line="36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spacing w:val="40"/>
                              </w:rPr>
                              <w:t>ZGŁOSZENIE</w:t>
                            </w:r>
                          </w:p>
                          <w:p w:rsidR="00E95321" w:rsidRDefault="00E95321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informacji do publikacji w Biuletynie Informacji Publicznej.</w:t>
                            </w:r>
                          </w:p>
                          <w:p w:rsidR="00E95321" w:rsidRDefault="00E95321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E95321" w:rsidRDefault="00E95321" w:rsidP="00C773DC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Podstawa prawna publikacji w BIP :</w:t>
                            </w:r>
                            <w:r w:rsidR="00720E43">
                              <w:rPr>
                                <w:b/>
                              </w:rPr>
                              <w:t xml:space="preserve"> </w:t>
                            </w:r>
                            <w:r w:rsidR="004D12BD" w:rsidRPr="00922CCC">
                              <w:t xml:space="preserve">Art. </w:t>
                            </w:r>
                            <w:r w:rsidR="004D12BD">
                              <w:t>37 ust. 1 pkt 1</w:t>
                            </w:r>
                            <w:r w:rsidR="004D12BD">
                              <w:rPr>
                                <w:b/>
                              </w:rPr>
                              <w:t xml:space="preserve"> </w:t>
                            </w:r>
                            <w:r w:rsidR="004D12BD">
                              <w:t>ustawy o finansach publicznych</w:t>
                            </w:r>
                          </w:p>
                          <w:p w:rsidR="004D12BD" w:rsidRPr="004D12BD" w:rsidRDefault="00E95321" w:rsidP="004D12BD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4D12BD">
                              <w:rPr>
                                <w:b/>
                              </w:rPr>
                              <w:t>Źródło publikacji :</w:t>
                            </w:r>
                            <w:r w:rsidR="00720E43">
                              <w:t xml:space="preserve"> </w:t>
                            </w:r>
                            <w:r w:rsidR="004D12BD">
                              <w:t>system BESTIA – sprawozdania Rb27S</w:t>
                            </w:r>
                            <w:r w:rsidR="00713C2B">
                              <w:t>,</w:t>
                            </w:r>
                            <w:r w:rsidR="004D12BD">
                              <w:t xml:space="preserve"> Rb28S</w:t>
                            </w:r>
                            <w:r w:rsidR="00713C2B">
                              <w:t>,</w:t>
                            </w:r>
                            <w:r w:rsidR="00EE5946">
                              <w:t xml:space="preserve"> </w:t>
                            </w:r>
                            <w:bookmarkStart w:id="0" w:name="_GoBack"/>
                            <w:bookmarkEnd w:id="0"/>
                            <w:r w:rsidR="00713C2B">
                              <w:t xml:space="preserve">RbN, </w:t>
                            </w:r>
                            <w:proofErr w:type="spellStart"/>
                            <w:r w:rsidR="00713C2B">
                              <w:t>RbZ</w:t>
                            </w:r>
                            <w:proofErr w:type="spellEnd"/>
                            <w:r w:rsidR="00713C2B">
                              <w:t xml:space="preserve"> i </w:t>
                            </w:r>
                            <w:proofErr w:type="spellStart"/>
                            <w:r w:rsidR="00713C2B">
                              <w:t>RbNDS</w:t>
                            </w:r>
                            <w:proofErr w:type="spellEnd"/>
                            <w:r w:rsidR="004D12BD">
                              <w:t xml:space="preserve"> za </w:t>
                            </w:r>
                            <w:r w:rsidR="00713C2B">
                              <w:t xml:space="preserve">I kwartał </w:t>
                            </w:r>
                            <w:r w:rsidR="004D12BD">
                              <w:t xml:space="preserve"> 201</w:t>
                            </w:r>
                            <w:r w:rsidR="00713C2B">
                              <w:t>8</w:t>
                            </w:r>
                            <w:r w:rsidR="004D12BD">
                              <w:t xml:space="preserve"> oraz informacja o umorzeniach niepodatkowych należności budżetowych</w:t>
                            </w:r>
                            <w:r w:rsidR="00A51A87">
                              <w:t>.</w:t>
                            </w:r>
                          </w:p>
                          <w:p w:rsidR="00E95321" w:rsidRPr="004D12BD" w:rsidRDefault="00E95321" w:rsidP="004D12BD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4D12BD">
                              <w:rPr>
                                <w:b/>
                              </w:rPr>
                              <w:t>Termin publikacji :</w:t>
                            </w:r>
                            <w:r w:rsidR="00705AE0">
                              <w:t xml:space="preserve"> </w:t>
                            </w:r>
                            <w:r w:rsidR="00713C2B">
                              <w:t>27</w:t>
                            </w:r>
                            <w:r w:rsidR="004229EC">
                              <w:t>.</w:t>
                            </w:r>
                            <w:r w:rsidR="00F31965">
                              <w:t>0</w:t>
                            </w:r>
                            <w:r w:rsidR="00713C2B">
                              <w:t>4</w:t>
                            </w:r>
                            <w:r w:rsidR="004D12BD">
                              <w:t>.201</w:t>
                            </w:r>
                            <w:r w:rsidR="00F31965">
                              <w:t>8</w:t>
                            </w:r>
                            <w:r w:rsidR="00511160">
                              <w:t xml:space="preserve"> r.</w:t>
                            </w:r>
                            <w:r w:rsidR="00E37471">
                              <w:t xml:space="preserve">                 </w:t>
                            </w:r>
                          </w:p>
                          <w:p w:rsidR="009E0C31" w:rsidRPr="009E0C31" w:rsidRDefault="001C52D9" w:rsidP="00EF7EDB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Temat:</w:t>
                            </w:r>
                            <w:r w:rsidR="005711B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511160" w:rsidRDefault="004D12BD" w:rsidP="00511160">
                            <w:pPr>
                              <w:spacing w:line="360" w:lineRule="auto"/>
                              <w:ind w:left="720"/>
                            </w:pPr>
                            <w:r>
                              <w:t xml:space="preserve">Sprawozdawczość za </w:t>
                            </w:r>
                            <w:r w:rsidR="00520828">
                              <w:t>I</w:t>
                            </w:r>
                            <w:r>
                              <w:t xml:space="preserve"> kwartał 201</w:t>
                            </w:r>
                            <w:r w:rsidR="00713C2B">
                              <w:t>8</w:t>
                            </w:r>
                            <w:r>
                              <w:t xml:space="preserve"> r.</w:t>
                            </w:r>
                          </w:p>
                          <w:p w:rsidR="001C52D9" w:rsidRPr="00EF7EDB" w:rsidRDefault="009E0C31" w:rsidP="009E0C3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>Miejsce publikacji w BIP:</w:t>
                            </w:r>
                            <w:r w:rsidR="00511160">
                              <w:rPr>
                                <w:b/>
                              </w:rPr>
                              <w:t xml:space="preserve"> </w:t>
                            </w:r>
                            <w:r w:rsidR="00511160" w:rsidRPr="00511160">
                              <w:t>Finanse powiatu/budżet 201</w:t>
                            </w:r>
                            <w:r w:rsidR="00713C2B">
                              <w:t>8</w:t>
                            </w:r>
                            <w:r w:rsidR="00A51A87">
                              <w:t xml:space="preserve"> – Sprawozdania finansowe za I kwartał 2018.</w:t>
                            </w:r>
                          </w:p>
                          <w:p w:rsidR="00E95321" w:rsidRDefault="00E95321"/>
                          <w:p w:rsidR="00E95321" w:rsidRDefault="00E95321"/>
                          <w:p w:rsidR="00E95321" w:rsidRDefault="00E95321">
                            <w:pPr>
                              <w:spacing w:line="360" w:lineRule="auto"/>
                            </w:pPr>
                            <w:r>
                              <w:t>Opracował</w:t>
                            </w:r>
                            <w:r w:rsidR="00F31965">
                              <w:t>a</w:t>
                            </w:r>
                            <w:r>
                              <w:t>:</w:t>
                            </w:r>
                            <w:r w:rsidR="00F31965">
                              <w:t xml:space="preserve"> Kinga Dobrowolska </w:t>
                            </w:r>
                            <w:r>
                              <w:t xml:space="preserve"> dat</w:t>
                            </w:r>
                            <w:r w:rsidR="00EF7EDB">
                              <w:t xml:space="preserve">a </w:t>
                            </w:r>
                            <w:r w:rsidR="00713C2B">
                              <w:t>27</w:t>
                            </w:r>
                            <w:r w:rsidR="004229EC">
                              <w:t>.</w:t>
                            </w:r>
                            <w:r w:rsidR="00F31965">
                              <w:t>0</w:t>
                            </w:r>
                            <w:r w:rsidR="00713C2B">
                              <w:t>4</w:t>
                            </w:r>
                            <w:r w:rsidR="00520828">
                              <w:t>.</w:t>
                            </w:r>
                            <w:r w:rsidR="00FD404F">
                              <w:t>201</w:t>
                            </w:r>
                            <w:r w:rsidR="00F31965">
                              <w:t>8</w:t>
                            </w:r>
                            <w:r w:rsidR="00511160">
                              <w:t xml:space="preserve"> r.</w:t>
                            </w:r>
                          </w:p>
                          <w:p w:rsidR="00E95321" w:rsidRDefault="00E95321">
                            <w:pPr>
                              <w:spacing w:line="360" w:lineRule="auto"/>
                            </w:pPr>
                          </w:p>
                          <w:p w:rsidR="00E95321" w:rsidRDefault="00E95321">
                            <w:pPr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Zatwierdził : ............................ data .....................</w:t>
                            </w:r>
                          </w:p>
                          <w:p w:rsidR="00E95321" w:rsidRDefault="00E95321"/>
                          <w:p w:rsidR="00E95321" w:rsidRDefault="00E95321">
                            <w:pPr>
                              <w:rPr>
                                <w:b/>
                              </w:rPr>
                            </w:pPr>
                          </w:p>
                          <w:p w:rsidR="00DB3EB5" w:rsidRDefault="00E9532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Publikację zamie</w:t>
                            </w:r>
                            <w:r w:rsidR="00DB3EB5">
                              <w:rPr>
                                <w:b/>
                              </w:rPr>
                              <w:t>ścił</w:t>
                            </w:r>
                            <w:r>
                              <w:rPr>
                                <w:b/>
                              </w:rPr>
                              <w:t xml:space="preserve"> w BIP</w:t>
                            </w:r>
                          </w:p>
                          <w:p w:rsidR="00DB3EB5" w:rsidRDefault="00DB3EB5"/>
                          <w:p w:rsidR="00DB3EB5" w:rsidRDefault="00DB3EB5"/>
                          <w:p w:rsidR="00E95321" w:rsidRDefault="00E95321">
                            <w:pPr>
                              <w:rPr>
                                <w:b/>
                              </w:rPr>
                            </w:pPr>
                            <w:r>
                              <w:t>Data : ......................../ Podpis :.................................</w:t>
                            </w:r>
                          </w:p>
                          <w:p w:rsidR="00E95321" w:rsidRDefault="00E95321">
                            <w:pPr>
                              <w:spacing w:line="360" w:lineRule="auto"/>
                            </w:pPr>
                          </w:p>
                          <w:p w:rsidR="00E95321" w:rsidRDefault="00E95321">
                            <w:pPr>
                              <w:ind w:left="360"/>
                              <w:rPr>
                                <w:b/>
                              </w:rPr>
                            </w:pPr>
                          </w:p>
                          <w:p w:rsidR="00E95321" w:rsidRDefault="00E9532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05pt;margin-top:36.8pt;width:7in;height:60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" o:allowincell="f">
                <v:textbox>
                  <w:txbxContent>
                    <w:p w:rsidR="00E95321" w:rsidRDefault="00E95321"/>
                    <w:p w:rsidR="00E95321" w:rsidRDefault="00E95321"/>
                    <w:p w:rsidR="00E95321" w:rsidRDefault="00E95321">
                      <w:r>
                        <w:t xml:space="preserve">Wydział : </w:t>
                      </w:r>
                      <w:r w:rsidR="00511160">
                        <w:t>FN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Żywiec – d</w:t>
                      </w:r>
                      <w:r w:rsidR="00EF7EDB">
                        <w:t xml:space="preserve">nia </w:t>
                      </w:r>
                      <w:r w:rsidR="00713C2B">
                        <w:t>27</w:t>
                      </w:r>
                      <w:r w:rsidR="00520828">
                        <w:t>.</w:t>
                      </w:r>
                      <w:r w:rsidR="00F31965">
                        <w:t>0</w:t>
                      </w:r>
                      <w:r w:rsidR="00713C2B">
                        <w:t>4</w:t>
                      </w:r>
                      <w:r w:rsidR="004D12BD">
                        <w:t>.</w:t>
                      </w:r>
                      <w:r w:rsidR="00511160">
                        <w:t>201</w:t>
                      </w:r>
                      <w:r w:rsidR="00F31965">
                        <w:t>8</w:t>
                      </w:r>
                      <w:r w:rsidR="00511160">
                        <w:t xml:space="preserve"> r.</w:t>
                      </w:r>
                    </w:p>
                    <w:p w:rsidR="00E95321" w:rsidRDefault="00E95321"/>
                    <w:p w:rsidR="00E95321" w:rsidRDefault="00E95321"/>
                    <w:p w:rsidR="00E95321" w:rsidRDefault="00E95321">
                      <w:pPr>
                        <w:pStyle w:val="Nagwek6"/>
                        <w:spacing w:line="360" w:lineRule="auto"/>
                        <w:rPr>
                          <w:spacing w:val="40"/>
                        </w:rPr>
                      </w:pPr>
                      <w:r>
                        <w:rPr>
                          <w:spacing w:val="40"/>
                        </w:rPr>
                        <w:t>ZGŁOSZENIE</w:t>
                      </w:r>
                    </w:p>
                    <w:p w:rsidR="00E95321" w:rsidRDefault="00E95321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informacji do publikacji w Biuletynie Informacji Publicznej.</w:t>
                      </w:r>
                    </w:p>
                    <w:p w:rsidR="00E95321" w:rsidRDefault="00E95321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E95321" w:rsidRDefault="00E95321" w:rsidP="00C773DC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Podstawa prawna publikacji w BIP :</w:t>
                      </w:r>
                      <w:r w:rsidR="00720E43">
                        <w:rPr>
                          <w:b/>
                        </w:rPr>
                        <w:t xml:space="preserve"> </w:t>
                      </w:r>
                      <w:r w:rsidR="004D12BD" w:rsidRPr="00922CCC">
                        <w:t xml:space="preserve">Art. </w:t>
                      </w:r>
                      <w:r w:rsidR="004D12BD">
                        <w:t>37 ust. 1 pkt 1</w:t>
                      </w:r>
                      <w:r w:rsidR="004D12BD">
                        <w:rPr>
                          <w:b/>
                        </w:rPr>
                        <w:t xml:space="preserve"> </w:t>
                      </w:r>
                      <w:r w:rsidR="004D12BD">
                        <w:t>ustawy o finansach publicznych</w:t>
                      </w:r>
                    </w:p>
                    <w:p w:rsidR="004D12BD" w:rsidRPr="004D12BD" w:rsidRDefault="00E95321" w:rsidP="004D12BD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b/>
                        </w:rPr>
                      </w:pPr>
                      <w:r w:rsidRPr="004D12BD">
                        <w:rPr>
                          <w:b/>
                        </w:rPr>
                        <w:t>Źródło publikacji :</w:t>
                      </w:r>
                      <w:r w:rsidR="00720E43">
                        <w:t xml:space="preserve"> </w:t>
                      </w:r>
                      <w:r w:rsidR="004D12BD">
                        <w:t>system BESTIA – sprawozdania Rb27S</w:t>
                      </w:r>
                      <w:r w:rsidR="00713C2B">
                        <w:t>,</w:t>
                      </w:r>
                      <w:r w:rsidR="004D12BD">
                        <w:t xml:space="preserve"> Rb28S</w:t>
                      </w:r>
                      <w:r w:rsidR="00713C2B">
                        <w:t>,</w:t>
                      </w:r>
                      <w:r w:rsidR="00EE5946">
                        <w:t xml:space="preserve"> </w:t>
                      </w:r>
                      <w:bookmarkStart w:id="1" w:name="_GoBack"/>
                      <w:bookmarkEnd w:id="1"/>
                      <w:r w:rsidR="00713C2B">
                        <w:t xml:space="preserve">RbN, </w:t>
                      </w:r>
                      <w:proofErr w:type="spellStart"/>
                      <w:r w:rsidR="00713C2B">
                        <w:t>RbZ</w:t>
                      </w:r>
                      <w:proofErr w:type="spellEnd"/>
                      <w:r w:rsidR="00713C2B">
                        <w:t xml:space="preserve"> i </w:t>
                      </w:r>
                      <w:proofErr w:type="spellStart"/>
                      <w:r w:rsidR="00713C2B">
                        <w:t>RbNDS</w:t>
                      </w:r>
                      <w:proofErr w:type="spellEnd"/>
                      <w:r w:rsidR="004D12BD">
                        <w:t xml:space="preserve"> za </w:t>
                      </w:r>
                      <w:r w:rsidR="00713C2B">
                        <w:t xml:space="preserve">I kwartał </w:t>
                      </w:r>
                      <w:r w:rsidR="004D12BD">
                        <w:t xml:space="preserve"> 201</w:t>
                      </w:r>
                      <w:r w:rsidR="00713C2B">
                        <w:t>8</w:t>
                      </w:r>
                      <w:r w:rsidR="004D12BD">
                        <w:t xml:space="preserve"> oraz informacja o umorzeniach niepodatkowych należności budżetowych</w:t>
                      </w:r>
                      <w:r w:rsidR="00A51A87">
                        <w:t>.</w:t>
                      </w:r>
                    </w:p>
                    <w:p w:rsidR="00E95321" w:rsidRPr="004D12BD" w:rsidRDefault="00E95321" w:rsidP="004D12BD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b/>
                        </w:rPr>
                      </w:pPr>
                      <w:r w:rsidRPr="004D12BD">
                        <w:rPr>
                          <w:b/>
                        </w:rPr>
                        <w:t>Termin publikacji :</w:t>
                      </w:r>
                      <w:r w:rsidR="00705AE0">
                        <w:t xml:space="preserve"> </w:t>
                      </w:r>
                      <w:r w:rsidR="00713C2B">
                        <w:t>27</w:t>
                      </w:r>
                      <w:r w:rsidR="004229EC">
                        <w:t>.</w:t>
                      </w:r>
                      <w:r w:rsidR="00F31965">
                        <w:t>0</w:t>
                      </w:r>
                      <w:r w:rsidR="00713C2B">
                        <w:t>4</w:t>
                      </w:r>
                      <w:r w:rsidR="004D12BD">
                        <w:t>.201</w:t>
                      </w:r>
                      <w:r w:rsidR="00F31965">
                        <w:t>8</w:t>
                      </w:r>
                      <w:r w:rsidR="00511160">
                        <w:t xml:space="preserve"> r.</w:t>
                      </w:r>
                      <w:r w:rsidR="00E37471">
                        <w:t xml:space="preserve">                 </w:t>
                      </w:r>
                    </w:p>
                    <w:p w:rsidR="009E0C31" w:rsidRPr="009E0C31" w:rsidRDefault="001C52D9" w:rsidP="00EF7EDB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>Temat:</w:t>
                      </w:r>
                      <w:r w:rsidR="005711B8">
                        <w:rPr>
                          <w:b/>
                        </w:rPr>
                        <w:t xml:space="preserve"> </w:t>
                      </w:r>
                    </w:p>
                    <w:p w:rsidR="00511160" w:rsidRDefault="004D12BD" w:rsidP="00511160">
                      <w:pPr>
                        <w:spacing w:line="360" w:lineRule="auto"/>
                        <w:ind w:left="720"/>
                      </w:pPr>
                      <w:r>
                        <w:t xml:space="preserve">Sprawozdawczość za </w:t>
                      </w:r>
                      <w:r w:rsidR="00520828">
                        <w:t>I</w:t>
                      </w:r>
                      <w:r>
                        <w:t xml:space="preserve"> kwartał 201</w:t>
                      </w:r>
                      <w:r w:rsidR="00713C2B">
                        <w:t>8</w:t>
                      </w:r>
                      <w:r>
                        <w:t xml:space="preserve"> r.</w:t>
                      </w:r>
                    </w:p>
                    <w:p w:rsidR="001C52D9" w:rsidRPr="00EF7EDB" w:rsidRDefault="009E0C31" w:rsidP="009E0C3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rPr>
                          <w:b/>
                        </w:rPr>
                        <w:t>Miejsce publikacji w BIP:</w:t>
                      </w:r>
                      <w:r w:rsidR="00511160">
                        <w:rPr>
                          <w:b/>
                        </w:rPr>
                        <w:t xml:space="preserve"> </w:t>
                      </w:r>
                      <w:r w:rsidR="00511160" w:rsidRPr="00511160">
                        <w:t>Finanse powiatu/budżet 201</w:t>
                      </w:r>
                      <w:r w:rsidR="00713C2B">
                        <w:t>8</w:t>
                      </w:r>
                      <w:r w:rsidR="00A51A87">
                        <w:t xml:space="preserve"> – Sprawozdania finansowe za I kwartał 2018.</w:t>
                      </w:r>
                    </w:p>
                    <w:p w:rsidR="00E95321" w:rsidRDefault="00E95321"/>
                    <w:p w:rsidR="00E95321" w:rsidRDefault="00E95321"/>
                    <w:p w:rsidR="00E95321" w:rsidRDefault="00E95321">
                      <w:pPr>
                        <w:spacing w:line="360" w:lineRule="auto"/>
                      </w:pPr>
                      <w:r>
                        <w:t>Opracował</w:t>
                      </w:r>
                      <w:r w:rsidR="00F31965">
                        <w:t>a</w:t>
                      </w:r>
                      <w:r>
                        <w:t>:</w:t>
                      </w:r>
                      <w:r w:rsidR="00F31965">
                        <w:t xml:space="preserve"> Kinga Dobrowolska </w:t>
                      </w:r>
                      <w:r>
                        <w:t xml:space="preserve"> dat</w:t>
                      </w:r>
                      <w:r w:rsidR="00EF7EDB">
                        <w:t xml:space="preserve">a </w:t>
                      </w:r>
                      <w:r w:rsidR="00713C2B">
                        <w:t>27</w:t>
                      </w:r>
                      <w:r w:rsidR="004229EC">
                        <w:t>.</w:t>
                      </w:r>
                      <w:r w:rsidR="00F31965">
                        <w:t>0</w:t>
                      </w:r>
                      <w:r w:rsidR="00713C2B">
                        <w:t>4</w:t>
                      </w:r>
                      <w:r w:rsidR="00520828">
                        <w:t>.</w:t>
                      </w:r>
                      <w:r w:rsidR="00FD404F">
                        <w:t>201</w:t>
                      </w:r>
                      <w:r w:rsidR="00F31965">
                        <w:t>8</w:t>
                      </w:r>
                      <w:r w:rsidR="00511160">
                        <w:t xml:space="preserve"> r.</w:t>
                      </w:r>
                    </w:p>
                    <w:p w:rsidR="00E95321" w:rsidRDefault="00E95321">
                      <w:pPr>
                        <w:spacing w:line="360" w:lineRule="auto"/>
                      </w:pPr>
                    </w:p>
                    <w:p w:rsidR="00E95321" w:rsidRDefault="00E95321">
                      <w:pPr>
                        <w:spacing w:line="36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Zatwierdził : ............................ data .....................</w:t>
                      </w:r>
                    </w:p>
                    <w:p w:rsidR="00E95321" w:rsidRDefault="00E95321"/>
                    <w:p w:rsidR="00E95321" w:rsidRDefault="00E95321">
                      <w:pPr>
                        <w:rPr>
                          <w:b/>
                        </w:rPr>
                      </w:pPr>
                    </w:p>
                    <w:p w:rsidR="00DB3EB5" w:rsidRDefault="00E9532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Publikację zamie</w:t>
                      </w:r>
                      <w:r w:rsidR="00DB3EB5">
                        <w:rPr>
                          <w:b/>
                        </w:rPr>
                        <w:t>ścił</w:t>
                      </w:r>
                      <w:r>
                        <w:rPr>
                          <w:b/>
                        </w:rPr>
                        <w:t xml:space="preserve"> w BIP</w:t>
                      </w:r>
                    </w:p>
                    <w:p w:rsidR="00DB3EB5" w:rsidRDefault="00DB3EB5"/>
                    <w:p w:rsidR="00DB3EB5" w:rsidRDefault="00DB3EB5"/>
                    <w:p w:rsidR="00E95321" w:rsidRDefault="00E95321">
                      <w:pPr>
                        <w:rPr>
                          <w:b/>
                        </w:rPr>
                      </w:pPr>
                      <w:r>
                        <w:t>Data : ......................../ Podpis :.................................</w:t>
                      </w:r>
                    </w:p>
                    <w:p w:rsidR="00E95321" w:rsidRDefault="00E95321">
                      <w:pPr>
                        <w:spacing w:line="360" w:lineRule="auto"/>
                      </w:pPr>
                    </w:p>
                    <w:p w:rsidR="00E95321" w:rsidRDefault="00E95321">
                      <w:pPr>
                        <w:ind w:left="360"/>
                        <w:rPr>
                          <w:b/>
                        </w:rPr>
                      </w:pPr>
                    </w:p>
                    <w:p w:rsidR="00E95321" w:rsidRDefault="00E9532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0C31" w:rsidRPr="0023775D">
        <w:rPr>
          <w:rFonts w:ascii="Arial" w:hAnsi="Arial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551815</wp:posOffset>
                </wp:positionV>
                <wp:extent cx="2261235" cy="365760"/>
                <wp:effectExtent l="7620" t="10795" r="7620" b="1397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321" w:rsidRDefault="00E95321">
                            <w:r>
                              <w:t xml:space="preserve">Nr </w:t>
                            </w:r>
                            <w:proofErr w:type="spellStart"/>
                            <w:r>
                              <w:t>zgł</w:t>
                            </w:r>
                            <w:proofErr w:type="spellEnd"/>
                            <w:r>
                              <w:t xml:space="preserve">.: </w:t>
                            </w:r>
                            <w:r w:rsidR="00D91F92">
                              <w:rPr>
                                <w:b/>
                              </w:rPr>
                              <w:t>ZI</w:t>
                            </w:r>
                            <w:r>
                              <w:rPr>
                                <w:b/>
                                <w:sz w:val="28"/>
                              </w:rPr>
                              <w:t>/i/................/BIP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39.65pt;margin-top:43.45pt;width:178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" o:allowincell="f" fillcolor="#f2f2f2 [3052]">
                <v:textbox>
                  <w:txbxContent>
                    <w:p w:rsidR="00E95321" w:rsidRDefault="00E95321">
                      <w:r>
                        <w:t xml:space="preserve">Nr </w:t>
                      </w:r>
                      <w:proofErr w:type="spellStart"/>
                      <w:r>
                        <w:t>zgł</w:t>
                      </w:r>
                      <w:proofErr w:type="spellEnd"/>
                      <w:r>
                        <w:t xml:space="preserve">.: </w:t>
                      </w:r>
                      <w:r w:rsidR="00D91F92">
                        <w:rPr>
                          <w:b/>
                        </w:rPr>
                        <w:t>ZI</w:t>
                      </w:r>
                      <w:r>
                        <w:rPr>
                          <w:b/>
                          <w:sz w:val="28"/>
                        </w:rPr>
                        <w:t>/i/................/BIP</w:t>
                      </w:r>
                    </w:p>
                  </w:txbxContent>
                </v:textbox>
              </v:shape>
            </w:pict>
          </mc:Fallback>
        </mc:AlternateContent>
      </w:r>
      <w:r w:rsidR="009E0C31" w:rsidRPr="0023775D">
        <w:rPr>
          <w:rFonts w:ascii="Arial" w:hAnsi="Arial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94615</wp:posOffset>
                </wp:positionV>
                <wp:extent cx="6675120" cy="274320"/>
                <wp:effectExtent l="0" t="1270" r="0" b="635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321" w:rsidRDefault="00E95321">
                            <w:pPr>
                              <w:spacing w:line="80" w:lineRule="atLeast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SZJ-KZP SR/PZ1.5                   Zgłoszenie informacji do BIP                           </w:t>
                            </w:r>
                          </w:p>
                          <w:p w:rsidR="00E95321" w:rsidRDefault="009E0C31">
                            <w:pPr>
                              <w:spacing w:line="80" w:lineRule="atLeast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 w:rsidRPr="0007641D">
                              <w:rPr>
                                <w:rFonts w:ascii="Arial" w:hAnsi="Arial"/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6486525" cy="28575"/>
                                  <wp:effectExtent l="0" t="0" r="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65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3.5pt;margin-top:7.45pt;width:525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" o:allowincell="f" filled="f" stroked="f">
                <v:textbox inset=",,,0">
                  <w:txbxContent>
                    <w:p w:rsidR="00E95321" w:rsidRDefault="00E95321">
                      <w:pPr>
                        <w:spacing w:line="80" w:lineRule="atLeast"/>
                        <w:rPr>
                          <w:rFonts w:ascii="Arial" w:hAnsi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SZJ-KZP SR/PZ1.5                   Zgłoszenie informacji do BIP                           </w:t>
                      </w:r>
                    </w:p>
                    <w:p w:rsidR="00E95321" w:rsidRDefault="009E0C31">
                      <w:pPr>
                        <w:spacing w:line="80" w:lineRule="atLeast"/>
                        <w:rPr>
                          <w:rFonts w:ascii="Arial" w:hAnsi="Arial"/>
                          <w:b/>
                          <w:color w:val="FF0000"/>
                        </w:rPr>
                      </w:pPr>
                      <w:r w:rsidRPr="0007641D">
                        <w:rPr>
                          <w:rFonts w:ascii="Arial" w:hAnsi="Arial"/>
                          <w:b/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6486525" cy="28575"/>
                            <wp:effectExtent l="0" t="0" r="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652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E0C31" w:rsidRPr="0023775D">
        <w:rPr>
          <w:rFonts w:ascii="Arial" w:hAnsi="Arial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94615</wp:posOffset>
                </wp:positionV>
                <wp:extent cx="6675120" cy="0"/>
                <wp:effectExtent l="15240" t="20320" r="15240" b="1778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6E77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7.45pt" to="512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DTFg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" o:allowincell="f" strokecolor="#339" strokeweight="2pt">
                <w10:wrap type="topAndBottom"/>
              </v:line>
            </w:pict>
          </mc:Fallback>
        </mc:AlternateContent>
      </w:r>
    </w:p>
    <w:sectPr w:rsidR="00E95321" w:rsidSect="002377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134" w:header="851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F43" w:rsidRDefault="00715F43">
      <w:r>
        <w:separator/>
      </w:r>
    </w:p>
  </w:endnote>
  <w:endnote w:type="continuationSeparator" w:id="0">
    <w:p w:rsidR="00715F43" w:rsidRDefault="0071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chnica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E54" w:rsidRDefault="00C73E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321" w:rsidRPr="00AA47FB" w:rsidRDefault="009E0C31" w:rsidP="00AA47FB">
    <w:pPr>
      <w:pStyle w:val="Stopka"/>
      <w:pBdr>
        <w:top w:val="single" w:sz="4" w:space="6" w:color="auto"/>
        <w:left w:val="single" w:sz="4" w:space="4" w:color="auto"/>
        <w:bottom w:val="single" w:sz="4" w:space="0" w:color="auto"/>
        <w:right w:val="single" w:sz="4" w:space="2" w:color="auto"/>
      </w:pBdr>
      <w:rPr>
        <w:rFonts w:ascii="Arial" w:hAnsi="Arial"/>
        <w:b/>
        <w:color w:val="0000FF"/>
      </w:rPr>
    </w:pPr>
    <w:r w:rsidRPr="0023775D">
      <w:rPr>
        <w:rFonts w:ascii="Arial" w:hAnsi="Arial"/>
        <w:b/>
        <w:noProof/>
        <w:color w:val="0000FF"/>
        <w:position w:val="6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5772150</wp:posOffset>
              </wp:positionH>
              <wp:positionV relativeFrom="paragraph">
                <wp:posOffset>-22860</wp:posOffset>
              </wp:positionV>
              <wp:extent cx="640080" cy="264795"/>
              <wp:effectExtent l="0" t="1905" r="1905" b="0"/>
              <wp:wrapTopAndBottom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321" w:rsidRDefault="009E0C31">
                          <w:r w:rsidRPr="00B2247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57200" cy="228600"/>
                                <wp:effectExtent l="0" t="0" r="0" b="0"/>
                                <wp:docPr id="4" name="Obraz 2" descr="Logo-la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Logo-la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2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54.5pt;margin-top:-1.8pt;width:50.4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" o:allowincell="f" filled="f" stroked="f">
              <v:textbox inset=",1mm,,0">
                <w:txbxContent>
                  <w:p w:rsidR="00E95321" w:rsidRDefault="009E0C31">
                    <w:r w:rsidRPr="00B22479">
                      <w:rPr>
                        <w:noProof/>
                      </w:rPr>
                      <w:drawing>
                        <wp:inline distT="0" distB="0" distL="0" distR="0">
                          <wp:extent cx="457200" cy="228600"/>
                          <wp:effectExtent l="0" t="0" r="0" b="0"/>
                          <wp:docPr id="4" name="Obraz 2" descr="Logo-la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Logo-la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2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E95321">
      <w:rPr>
        <w:rFonts w:ascii="Arial" w:hAnsi="Arial"/>
        <w:b/>
        <w:color w:val="0000FF"/>
        <w:position w:val="6"/>
        <w:sz w:val="20"/>
      </w:rPr>
      <w:sym w:font="Symbol" w:char="F0E3"/>
    </w:r>
    <w:r w:rsidR="00E95321">
      <w:rPr>
        <w:rFonts w:ascii="Arial" w:hAnsi="Arial"/>
        <w:b/>
        <w:color w:val="0000FF"/>
        <w:position w:val="6"/>
        <w:sz w:val="20"/>
      </w:rPr>
      <w:t xml:space="preserve"> Copyright  </w:t>
    </w:r>
    <w:r w:rsidR="00E95321">
      <w:rPr>
        <w:b/>
        <w:color w:val="0000FF"/>
        <w:position w:val="6"/>
        <w:sz w:val="22"/>
      </w:rPr>
      <w:t>Starostwo Powiatowe w Żywcu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E54" w:rsidRDefault="00C73E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F43" w:rsidRDefault="00715F43">
      <w:r>
        <w:separator/>
      </w:r>
    </w:p>
  </w:footnote>
  <w:footnote w:type="continuationSeparator" w:id="0">
    <w:p w:rsidR="00715F43" w:rsidRDefault="0071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E54" w:rsidRDefault="00C73E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321" w:rsidRDefault="009E0C31">
    <w:pPr>
      <w:pStyle w:val="Nagwek"/>
      <w:rPr>
        <w:rFonts w:ascii="Technical" w:hAnsi="Technical"/>
        <w:b/>
        <w:spacing w:val="100"/>
      </w:rPr>
    </w:pPr>
    <w:r w:rsidRPr="0023775D">
      <w:rPr>
        <w:rFonts w:ascii="Timpani" w:hAnsi="Timpani"/>
        <w:b/>
        <w:noProof/>
        <w:spacing w:val="40"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5589270</wp:posOffset>
              </wp:positionH>
              <wp:positionV relativeFrom="paragraph">
                <wp:posOffset>-83185</wp:posOffset>
              </wp:positionV>
              <wp:extent cx="910590" cy="480695"/>
              <wp:effectExtent l="3810" t="0" r="0" b="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59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321" w:rsidRDefault="009E0C31">
                          <w:r w:rsidRPr="00B2247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390525"/>
                                <wp:effectExtent l="0" t="0" r="0" b="9525"/>
                                <wp:docPr id="5" name="Obraz 1" descr="Logo-la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Logo-la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40.1pt;margin-top:-6.55pt;width:71.7pt;height:3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RksgIAALg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" o:allowincell="f" filled="f" stroked="f">
              <v:textbox>
                <w:txbxContent>
                  <w:p w:rsidR="00E95321" w:rsidRDefault="009E0C31">
                    <w:r w:rsidRPr="00B22479">
                      <w:rPr>
                        <w:noProof/>
                      </w:rPr>
                      <w:drawing>
                        <wp:inline distT="0" distB="0" distL="0" distR="0">
                          <wp:extent cx="723900" cy="390525"/>
                          <wp:effectExtent l="0" t="0" r="0" b="9525"/>
                          <wp:docPr id="5" name="Obraz 1" descr="Logo-la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Logo-la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E95321">
      <w:rPr>
        <w:rFonts w:ascii="Technical" w:hAnsi="Technical"/>
        <w:b/>
        <w:spacing w:val="100"/>
        <w:sz w:val="32"/>
      </w:rPr>
      <w:t xml:space="preserve">      Starostwo Powiatowe w Żywcu                                   </w:t>
    </w:r>
  </w:p>
  <w:p w:rsidR="00E95321" w:rsidRDefault="00E95321">
    <w:pPr>
      <w:pStyle w:val="Nagwek"/>
      <w:rPr>
        <w:rFonts w:ascii="Technical" w:hAnsi="Technical"/>
        <w:b/>
        <w:spacing w:val="20"/>
      </w:rPr>
    </w:pPr>
    <w:r>
      <w:rPr>
        <w:rFonts w:ascii="Arial" w:hAnsi="Arial"/>
        <w:b/>
        <w:color w:val="000080"/>
        <w:spacing w:val="20"/>
        <w:sz w:val="26"/>
      </w:rPr>
      <w:t>S</w:t>
    </w:r>
    <w:r>
      <w:rPr>
        <w:rFonts w:ascii="Technical" w:hAnsi="Technical"/>
        <w:b/>
        <w:spacing w:val="20"/>
      </w:rPr>
      <w:t xml:space="preserve">ystem </w:t>
    </w:r>
    <w:r>
      <w:rPr>
        <w:rFonts w:ascii="Arial" w:hAnsi="Arial"/>
        <w:b/>
        <w:color w:val="000080"/>
        <w:spacing w:val="20"/>
        <w:sz w:val="26"/>
      </w:rPr>
      <w:t>Z</w:t>
    </w:r>
    <w:r>
      <w:rPr>
        <w:rFonts w:ascii="Technical" w:hAnsi="Technical"/>
        <w:b/>
        <w:spacing w:val="20"/>
      </w:rPr>
      <w:t xml:space="preserve">arządzania </w:t>
    </w:r>
    <w:r>
      <w:rPr>
        <w:rFonts w:ascii="Arial" w:hAnsi="Arial"/>
        <w:b/>
        <w:color w:val="000080"/>
        <w:spacing w:val="20"/>
        <w:sz w:val="26"/>
      </w:rPr>
      <w:t>J</w:t>
    </w:r>
    <w:r>
      <w:rPr>
        <w:rFonts w:ascii="Technical" w:hAnsi="Technical"/>
        <w:b/>
        <w:spacing w:val="20"/>
      </w:rPr>
      <w:t xml:space="preserve">akością                                       </w:t>
    </w:r>
    <w:r w:rsidR="00C73E54">
      <w:rPr>
        <w:rFonts w:ascii="Arial" w:hAnsi="Arial"/>
        <w:b/>
        <w:color w:val="000080"/>
        <w:spacing w:val="20"/>
      </w:rPr>
      <w:t>ISO 9001:2008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E54" w:rsidRDefault="00C73E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2D4"/>
    <w:multiLevelType w:val="singleLevel"/>
    <w:tmpl w:val="3A24EC6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C31590D"/>
    <w:multiLevelType w:val="singleLevel"/>
    <w:tmpl w:val="29FE7A5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A8C2E4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9B4CB2"/>
    <w:multiLevelType w:val="singleLevel"/>
    <w:tmpl w:val="776E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5F9B787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CBA6028"/>
    <w:multiLevelType w:val="singleLevel"/>
    <w:tmpl w:val="4DE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D7057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18"/>
    <w:rsid w:val="00002F06"/>
    <w:rsid w:val="0007641D"/>
    <w:rsid w:val="000D02B4"/>
    <w:rsid w:val="000E3F0F"/>
    <w:rsid w:val="00117414"/>
    <w:rsid w:val="00146F05"/>
    <w:rsid w:val="001C52D9"/>
    <w:rsid w:val="002016AA"/>
    <w:rsid w:val="0023775D"/>
    <w:rsid w:val="00270A8E"/>
    <w:rsid w:val="00291DC0"/>
    <w:rsid w:val="00346AD1"/>
    <w:rsid w:val="00375F53"/>
    <w:rsid w:val="003A56EC"/>
    <w:rsid w:val="003E3203"/>
    <w:rsid w:val="003F5416"/>
    <w:rsid w:val="004229EC"/>
    <w:rsid w:val="004379B0"/>
    <w:rsid w:val="004A48E5"/>
    <w:rsid w:val="004D12BD"/>
    <w:rsid w:val="004F2E16"/>
    <w:rsid w:val="00511160"/>
    <w:rsid w:val="00520828"/>
    <w:rsid w:val="005711B8"/>
    <w:rsid w:val="005A43DE"/>
    <w:rsid w:val="0062216F"/>
    <w:rsid w:val="006430F9"/>
    <w:rsid w:val="006645C3"/>
    <w:rsid w:val="006D71AA"/>
    <w:rsid w:val="00705AE0"/>
    <w:rsid w:val="00713C2B"/>
    <w:rsid w:val="00715F43"/>
    <w:rsid w:val="00720E43"/>
    <w:rsid w:val="00845194"/>
    <w:rsid w:val="0089574B"/>
    <w:rsid w:val="00941B2F"/>
    <w:rsid w:val="009468CC"/>
    <w:rsid w:val="00960D33"/>
    <w:rsid w:val="009978DA"/>
    <w:rsid w:val="009E0C31"/>
    <w:rsid w:val="00A408F9"/>
    <w:rsid w:val="00A51A87"/>
    <w:rsid w:val="00A60DE2"/>
    <w:rsid w:val="00AA47FB"/>
    <w:rsid w:val="00AA4E7D"/>
    <w:rsid w:val="00AE0518"/>
    <w:rsid w:val="00B5570E"/>
    <w:rsid w:val="00BE41EB"/>
    <w:rsid w:val="00C45A3A"/>
    <w:rsid w:val="00C73E54"/>
    <w:rsid w:val="00C76020"/>
    <w:rsid w:val="00C773DC"/>
    <w:rsid w:val="00CC169B"/>
    <w:rsid w:val="00CD03B9"/>
    <w:rsid w:val="00CD304B"/>
    <w:rsid w:val="00D91F92"/>
    <w:rsid w:val="00DB3EB5"/>
    <w:rsid w:val="00DD3884"/>
    <w:rsid w:val="00E218B8"/>
    <w:rsid w:val="00E31E8C"/>
    <w:rsid w:val="00E37471"/>
    <w:rsid w:val="00E95321"/>
    <w:rsid w:val="00EE5946"/>
    <w:rsid w:val="00EF7EDB"/>
    <w:rsid w:val="00F31965"/>
    <w:rsid w:val="00F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f"/>
    </o:shapedefaults>
    <o:shapelayout v:ext="edit">
      <o:idmap v:ext="edit" data="1"/>
    </o:shapelayout>
  </w:shapeDefaults>
  <w:decimalSymbol w:val=","/>
  <w:listSeparator w:val=";"/>
  <w14:docId w14:val="55F43ADF"/>
  <w15:chartTrackingRefBased/>
  <w15:docId w15:val="{E6F772DF-FF95-4F14-A2B2-90615DBD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3775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775D"/>
    <w:pPr>
      <w:keepNext/>
      <w:jc w:val="center"/>
      <w:outlineLvl w:val="0"/>
    </w:pPr>
    <w:rPr>
      <w:rFonts w:ascii="Arial" w:hAnsi="Arial" w:cs="Arial"/>
      <w:i/>
    </w:rPr>
  </w:style>
  <w:style w:type="paragraph" w:styleId="Nagwek2">
    <w:name w:val="heading 2"/>
    <w:basedOn w:val="Normalny"/>
    <w:next w:val="Normalny"/>
    <w:qFormat/>
    <w:rsid w:val="0023775D"/>
    <w:pPr>
      <w:keepNext/>
      <w:spacing w:line="360" w:lineRule="auto"/>
      <w:ind w:left="-496" w:firstLine="496"/>
      <w:jc w:val="center"/>
      <w:outlineLvl w:val="1"/>
    </w:pPr>
    <w:rPr>
      <w:rFonts w:ascii="Arial" w:hAnsi="Arial" w:cs="Arial"/>
      <w:b/>
      <w:sz w:val="20"/>
    </w:rPr>
  </w:style>
  <w:style w:type="paragraph" w:styleId="Nagwek3">
    <w:name w:val="heading 3"/>
    <w:basedOn w:val="Normalny"/>
    <w:next w:val="Normalny"/>
    <w:qFormat/>
    <w:rsid w:val="0023775D"/>
    <w:pPr>
      <w:keepNext/>
      <w:jc w:val="center"/>
      <w:outlineLvl w:val="2"/>
    </w:pPr>
    <w:rPr>
      <w:rFonts w:ascii="Arial" w:hAnsi="Arial"/>
      <w:color w:val="C0C0C0"/>
      <w:sz w:val="48"/>
    </w:rPr>
  </w:style>
  <w:style w:type="paragraph" w:styleId="Nagwek4">
    <w:name w:val="heading 4"/>
    <w:basedOn w:val="Normalny"/>
    <w:next w:val="Normalny"/>
    <w:qFormat/>
    <w:rsid w:val="0023775D"/>
    <w:pPr>
      <w:keepNext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23775D"/>
    <w:pPr>
      <w:keepNext/>
      <w:outlineLvl w:val="4"/>
    </w:pPr>
    <w:rPr>
      <w:rFonts w:ascii="Arial" w:hAnsi="Arial"/>
      <w:i/>
      <w:u w:val="single"/>
    </w:rPr>
  </w:style>
  <w:style w:type="paragraph" w:styleId="Nagwek6">
    <w:name w:val="heading 6"/>
    <w:basedOn w:val="Normalny"/>
    <w:next w:val="Normalny"/>
    <w:qFormat/>
    <w:rsid w:val="0023775D"/>
    <w:pPr>
      <w:keepNext/>
      <w:jc w:val="center"/>
      <w:outlineLvl w:val="5"/>
    </w:pPr>
    <w:rPr>
      <w:b/>
      <w:i/>
      <w:sz w:val="28"/>
      <w:u w:val="single"/>
    </w:rPr>
  </w:style>
  <w:style w:type="paragraph" w:styleId="Nagwek7">
    <w:name w:val="heading 7"/>
    <w:basedOn w:val="Normalny"/>
    <w:next w:val="Normalny"/>
    <w:qFormat/>
    <w:rsid w:val="0023775D"/>
    <w:pPr>
      <w:keepNext/>
      <w:jc w:val="center"/>
      <w:outlineLvl w:val="6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77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3775D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23775D"/>
    <w:rPr>
      <w:sz w:val="16"/>
    </w:rPr>
  </w:style>
  <w:style w:type="paragraph" w:styleId="Tekstkomentarza">
    <w:name w:val="annotation text"/>
    <w:basedOn w:val="Normalny"/>
    <w:semiHidden/>
    <w:rsid w:val="0023775D"/>
    <w:rPr>
      <w:position w:val="-6"/>
      <w:sz w:val="20"/>
      <w:szCs w:val="20"/>
    </w:rPr>
  </w:style>
  <w:style w:type="character" w:styleId="Hipercze">
    <w:name w:val="Hyperlink"/>
    <w:basedOn w:val="Domylnaczcionkaakapitu"/>
    <w:rsid w:val="0023775D"/>
    <w:rPr>
      <w:color w:val="0000FF"/>
      <w:u w:val="single"/>
    </w:rPr>
  </w:style>
  <w:style w:type="paragraph" w:styleId="Tekstpodstawowy">
    <w:name w:val="Body Text"/>
    <w:basedOn w:val="Normalny"/>
    <w:rsid w:val="0023775D"/>
    <w:pPr>
      <w:tabs>
        <w:tab w:val="left" w:pos="426"/>
        <w:tab w:val="left" w:pos="3261"/>
        <w:tab w:val="left" w:pos="6379"/>
      </w:tabs>
      <w:spacing w:line="360" w:lineRule="auto"/>
      <w:jc w:val="center"/>
    </w:pPr>
    <w:rPr>
      <w:rFonts w:ascii="Technical" w:hAnsi="Technical"/>
      <w:b/>
      <w:spacing w:val="60"/>
      <w:sz w:val="72"/>
    </w:rPr>
  </w:style>
  <w:style w:type="paragraph" w:styleId="Tekstpodstawowy2">
    <w:name w:val="Body Text 2"/>
    <w:basedOn w:val="Normalny"/>
    <w:rsid w:val="0023775D"/>
    <w:rPr>
      <w:b/>
      <w:sz w:val="22"/>
    </w:rPr>
  </w:style>
  <w:style w:type="paragraph" w:styleId="Tekstpodstawowywcity2">
    <w:name w:val="Body Text Indent 2"/>
    <w:basedOn w:val="Normalny"/>
    <w:rsid w:val="0023775D"/>
    <w:pPr>
      <w:spacing w:line="360" w:lineRule="auto"/>
      <w:ind w:firstLine="360"/>
      <w:jc w:val="both"/>
    </w:pPr>
    <w:rPr>
      <w:rFonts w:ascii="Arial" w:hAnsi="Arial"/>
      <w:sz w:val="22"/>
    </w:rPr>
  </w:style>
  <w:style w:type="paragraph" w:styleId="Tekstpodstawowy3">
    <w:name w:val="Body Text 3"/>
    <w:basedOn w:val="Normalny"/>
    <w:rsid w:val="0023775D"/>
    <w:pPr>
      <w:tabs>
        <w:tab w:val="left" w:pos="426"/>
        <w:tab w:val="left" w:pos="3261"/>
        <w:tab w:val="left" w:pos="6379"/>
      </w:tabs>
      <w:spacing w:line="360" w:lineRule="auto"/>
      <w:jc w:val="center"/>
    </w:pPr>
    <w:rPr>
      <w:rFonts w:ascii="Arial" w:hAnsi="Arial"/>
      <w:sz w:val="18"/>
    </w:rPr>
  </w:style>
  <w:style w:type="paragraph" w:styleId="Tekstdymka">
    <w:name w:val="Balloon Text"/>
    <w:basedOn w:val="Normalny"/>
    <w:link w:val="TekstdymkaZnak"/>
    <w:rsid w:val="000764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76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C849-E166-41AF-B17D-AED03851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Księga</vt:lpstr>
    </vt:vector>
  </TitlesOfParts>
  <Company>ASTECH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Księga</dc:title>
  <dc:subject/>
  <dc:creator>Janina Solecka</dc:creator>
  <cp:keywords/>
  <dc:description/>
  <cp:lastModifiedBy>FN.Dobrowolska Kinga</cp:lastModifiedBy>
  <cp:revision>4</cp:revision>
  <cp:lastPrinted>2018-04-27T11:49:00Z</cp:lastPrinted>
  <dcterms:created xsi:type="dcterms:W3CDTF">2018-04-25T07:08:00Z</dcterms:created>
  <dcterms:modified xsi:type="dcterms:W3CDTF">2018-04-27T12:10:00Z</dcterms:modified>
</cp:coreProperties>
</file>