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79" w:rsidRPr="00385C43" w:rsidRDefault="00DC5779" w:rsidP="00DC577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5779" w:rsidRPr="00385C43" w:rsidRDefault="00DC5779" w:rsidP="00DC577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5C43">
        <w:rPr>
          <w:rFonts w:ascii="Arial" w:hAnsi="Arial" w:cs="Arial"/>
          <w:b/>
          <w:bCs/>
          <w:sz w:val="24"/>
          <w:szCs w:val="24"/>
        </w:rPr>
        <w:t xml:space="preserve">Zarządzenie nr 18/2021 </w:t>
      </w:r>
    </w:p>
    <w:p w:rsidR="00DC5779" w:rsidRPr="00385C43" w:rsidRDefault="00DC5779" w:rsidP="00DC577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5C43">
        <w:rPr>
          <w:rFonts w:ascii="Arial" w:hAnsi="Arial" w:cs="Arial"/>
          <w:b/>
          <w:bCs/>
          <w:sz w:val="24"/>
          <w:szCs w:val="24"/>
        </w:rPr>
        <w:t xml:space="preserve">Starosty Żywieckiego </w:t>
      </w:r>
    </w:p>
    <w:p w:rsidR="00DC5779" w:rsidRPr="00385C43" w:rsidRDefault="00DC5779" w:rsidP="00DC577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5C43">
        <w:rPr>
          <w:rFonts w:ascii="Arial" w:hAnsi="Arial" w:cs="Arial"/>
          <w:b/>
          <w:bCs/>
          <w:sz w:val="24"/>
          <w:szCs w:val="24"/>
        </w:rPr>
        <w:t>z dnia 17 luty 2021r.</w:t>
      </w:r>
    </w:p>
    <w:p w:rsidR="00DC5779" w:rsidRPr="00385C43" w:rsidRDefault="00DC5779" w:rsidP="00385C4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C5779" w:rsidRPr="007F6113" w:rsidRDefault="00DC5779" w:rsidP="00DC577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5C43">
        <w:rPr>
          <w:rFonts w:ascii="Arial" w:hAnsi="Arial" w:cs="Arial"/>
          <w:sz w:val="24"/>
          <w:szCs w:val="24"/>
        </w:rPr>
        <w:t>Na podstawie art.4 i art. 3</w:t>
      </w:r>
      <w:r w:rsidR="00E504B6">
        <w:rPr>
          <w:rFonts w:ascii="Arial" w:hAnsi="Arial" w:cs="Arial"/>
          <w:sz w:val="24"/>
          <w:szCs w:val="24"/>
        </w:rPr>
        <w:t>5</w:t>
      </w:r>
      <w:r w:rsidRPr="00385C43">
        <w:rPr>
          <w:rFonts w:ascii="Arial" w:hAnsi="Arial" w:cs="Arial"/>
          <w:sz w:val="24"/>
          <w:szCs w:val="24"/>
        </w:rPr>
        <w:t xml:space="preserve"> ust. </w:t>
      </w:r>
      <w:r w:rsidR="00E504B6">
        <w:rPr>
          <w:rFonts w:ascii="Arial" w:hAnsi="Arial" w:cs="Arial"/>
          <w:sz w:val="24"/>
          <w:szCs w:val="24"/>
        </w:rPr>
        <w:t>2</w:t>
      </w:r>
      <w:r w:rsidRPr="00385C43">
        <w:rPr>
          <w:rFonts w:ascii="Arial" w:hAnsi="Arial" w:cs="Arial"/>
          <w:sz w:val="24"/>
          <w:szCs w:val="24"/>
        </w:rPr>
        <w:t xml:space="preserve"> ustawy z dnia 5 czerwca 1998</w:t>
      </w:r>
      <w:r w:rsidR="00385C43">
        <w:rPr>
          <w:rFonts w:ascii="Arial" w:hAnsi="Arial" w:cs="Arial"/>
          <w:sz w:val="24"/>
          <w:szCs w:val="24"/>
        </w:rPr>
        <w:t xml:space="preserve"> r. o samorządzie </w:t>
      </w:r>
      <w:r w:rsidR="00385C43" w:rsidRPr="007F6113">
        <w:rPr>
          <w:rFonts w:ascii="Arial" w:hAnsi="Arial" w:cs="Arial"/>
          <w:color w:val="000000" w:themeColor="text1"/>
          <w:sz w:val="24"/>
          <w:szCs w:val="24"/>
        </w:rPr>
        <w:t>powiatowym (Dziennik Ustaw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 xml:space="preserve"> z 2020</w:t>
      </w:r>
      <w:r w:rsidR="00385C43" w:rsidRPr="007F6113">
        <w:rPr>
          <w:rFonts w:ascii="Arial" w:hAnsi="Arial" w:cs="Arial"/>
          <w:color w:val="000000" w:themeColor="text1"/>
          <w:sz w:val="24"/>
          <w:szCs w:val="24"/>
        </w:rPr>
        <w:t xml:space="preserve"> r. pozycja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 xml:space="preserve"> 920 </w:t>
      </w:r>
      <w:r w:rsidR="00385C43" w:rsidRPr="007F6113">
        <w:rPr>
          <w:rFonts w:ascii="Arial" w:hAnsi="Arial" w:cs="Arial"/>
          <w:color w:val="000000" w:themeColor="text1"/>
          <w:sz w:val="24"/>
          <w:szCs w:val="24"/>
        </w:rPr>
        <w:t>tekst jednolity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>) oraz art. 14 i art. 59 ustawy z dnia 19 lipca 2019</w:t>
      </w:r>
      <w:r w:rsidR="00385C43" w:rsidRPr="007F61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>r. o zapewnieniu dostępności osob</w:t>
      </w:r>
      <w:r w:rsidR="00385C43" w:rsidRPr="007F6113">
        <w:rPr>
          <w:rFonts w:ascii="Arial" w:hAnsi="Arial" w:cs="Arial"/>
          <w:color w:val="000000" w:themeColor="text1"/>
          <w:sz w:val="24"/>
          <w:szCs w:val="24"/>
        </w:rPr>
        <w:t xml:space="preserve">om ze szczególnymi potrzebami (Dziennik 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>U</w:t>
      </w:r>
      <w:r w:rsidR="00385C43" w:rsidRPr="007F6113">
        <w:rPr>
          <w:rFonts w:ascii="Arial" w:hAnsi="Arial" w:cs="Arial"/>
          <w:color w:val="000000" w:themeColor="text1"/>
          <w:sz w:val="24"/>
          <w:szCs w:val="24"/>
        </w:rPr>
        <w:t>staw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 xml:space="preserve"> z 2019</w:t>
      </w:r>
      <w:r w:rsidR="00385C43" w:rsidRPr="007F6113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E504B6">
        <w:rPr>
          <w:rFonts w:ascii="Arial" w:hAnsi="Arial" w:cs="Arial"/>
          <w:color w:val="000000" w:themeColor="text1"/>
          <w:sz w:val="24"/>
          <w:szCs w:val="24"/>
        </w:rPr>
        <w:t>.</w:t>
      </w:r>
      <w:r w:rsidR="00385C43" w:rsidRPr="007F6113">
        <w:rPr>
          <w:rFonts w:ascii="Arial" w:hAnsi="Arial" w:cs="Arial"/>
          <w:color w:val="000000" w:themeColor="text1"/>
          <w:sz w:val="24"/>
          <w:szCs w:val="24"/>
        </w:rPr>
        <w:t>, pozycja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 xml:space="preserve"> 1696</w:t>
      </w:r>
      <w:r w:rsidR="00E504B6">
        <w:rPr>
          <w:rFonts w:ascii="Arial" w:hAnsi="Arial" w:cs="Arial"/>
          <w:color w:val="000000" w:themeColor="text1"/>
          <w:sz w:val="24"/>
          <w:szCs w:val="24"/>
        </w:rPr>
        <w:t xml:space="preserve"> tekst jednolity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:rsidR="00DC5779" w:rsidRPr="00385C43" w:rsidRDefault="00DC5779" w:rsidP="00DC5779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:rsidR="00DC5779" w:rsidRPr="00385C43" w:rsidRDefault="00DC5779" w:rsidP="00DC5779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385C43">
        <w:rPr>
          <w:rFonts w:ascii="Arial" w:hAnsi="Arial" w:cs="Arial"/>
          <w:b/>
          <w:sz w:val="24"/>
          <w:szCs w:val="24"/>
        </w:rPr>
        <w:t>zarządzam co następuje</w:t>
      </w:r>
    </w:p>
    <w:p w:rsidR="00DC5779" w:rsidRPr="00385C43" w:rsidRDefault="00DC5779" w:rsidP="00DC5779">
      <w:pPr>
        <w:spacing w:after="0" w:line="24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</w:p>
    <w:p w:rsidR="00DC5779" w:rsidRPr="00385C43" w:rsidRDefault="00DC5779" w:rsidP="00DC5779">
      <w:pPr>
        <w:spacing w:after="0" w:line="240" w:lineRule="auto"/>
        <w:jc w:val="center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b/>
          <w:bCs/>
          <w:sz w:val="24"/>
          <w:szCs w:val="24"/>
        </w:rPr>
        <w:t>§1</w:t>
      </w:r>
    </w:p>
    <w:p w:rsidR="00DC5779" w:rsidRPr="007F6113" w:rsidRDefault="00DC5779" w:rsidP="00DC5779">
      <w:pPr>
        <w:spacing w:after="0" w:line="240" w:lineRule="auto"/>
        <w:jc w:val="both"/>
        <w:rPr>
          <w:rStyle w:val="hgkelc"/>
          <w:rFonts w:ascii="Arial" w:hAnsi="Arial" w:cs="Arial"/>
          <w:color w:val="000000" w:themeColor="text1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 xml:space="preserve">Powołuję grupę koordynatorów </w:t>
      </w:r>
      <w:r w:rsidR="00385C43" w:rsidRPr="007F6113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dostępności </w:t>
      </w:r>
      <w:r w:rsidRPr="007F6113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dla </w:t>
      </w:r>
      <w:r w:rsidR="00EE5609" w:rsidRPr="007F6113">
        <w:rPr>
          <w:rStyle w:val="hgkelc"/>
          <w:rFonts w:ascii="Arial" w:hAnsi="Arial" w:cs="Arial"/>
          <w:color w:val="000000" w:themeColor="text1"/>
          <w:sz w:val="24"/>
          <w:szCs w:val="24"/>
        </w:rPr>
        <w:t>J</w:t>
      </w:r>
      <w:r w:rsidR="004A645D" w:rsidRPr="007F6113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ednostek </w:t>
      </w:r>
      <w:r w:rsidR="00385C43" w:rsidRPr="007F6113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Organizacyjnych </w:t>
      </w:r>
      <w:r w:rsidR="00CE24B7">
        <w:rPr>
          <w:rStyle w:val="hgkelc"/>
          <w:rFonts w:ascii="Arial" w:hAnsi="Arial" w:cs="Arial"/>
          <w:color w:val="000000" w:themeColor="text1"/>
          <w:sz w:val="24"/>
          <w:szCs w:val="24"/>
        </w:rPr>
        <w:t>Powiatu Żywieckiego:</w:t>
      </w:r>
    </w:p>
    <w:p w:rsidR="00DC5779" w:rsidRPr="00385C43" w:rsidRDefault="00DC5779" w:rsidP="004A645D">
      <w:pPr>
        <w:spacing w:after="0" w:line="240" w:lineRule="auto"/>
        <w:rPr>
          <w:rStyle w:val="hgkelc"/>
          <w:rFonts w:ascii="Arial" w:hAnsi="Arial" w:cs="Arial"/>
          <w:sz w:val="24"/>
          <w:szCs w:val="24"/>
        </w:rPr>
      </w:pPr>
    </w:p>
    <w:p w:rsidR="004A645D" w:rsidRPr="00385C43" w:rsidRDefault="004A645D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85C43">
        <w:rPr>
          <w:rFonts w:ascii="Arial" w:hAnsi="Arial" w:cs="Arial"/>
          <w:sz w:val="24"/>
          <w:szCs w:val="24"/>
        </w:rPr>
        <w:t>Starostwo Powiatowe w Żywcu</w:t>
      </w:r>
      <w:r w:rsidR="00385C43">
        <w:rPr>
          <w:rFonts w:ascii="Arial" w:hAnsi="Arial" w:cs="Arial"/>
          <w:sz w:val="24"/>
          <w:szCs w:val="24"/>
        </w:rPr>
        <w:t xml:space="preserve"> - Katarzyna Orłowska.</w:t>
      </w:r>
    </w:p>
    <w:p w:rsidR="004A645D" w:rsidRPr="00385C43" w:rsidRDefault="004A645D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85C43">
        <w:rPr>
          <w:rFonts w:ascii="Arial" w:hAnsi="Arial" w:cs="Arial"/>
          <w:sz w:val="24"/>
          <w:szCs w:val="24"/>
        </w:rPr>
        <w:t>Starostwo Powiatowe w Żywcu</w:t>
      </w:r>
      <w:r w:rsidR="00385C43">
        <w:rPr>
          <w:rFonts w:ascii="Arial" w:hAnsi="Arial" w:cs="Arial"/>
          <w:sz w:val="24"/>
          <w:szCs w:val="24"/>
        </w:rPr>
        <w:t xml:space="preserve"> - Anita Kliś.</w:t>
      </w:r>
    </w:p>
    <w:p w:rsidR="004A645D" w:rsidRPr="00385C43" w:rsidRDefault="004A645D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385C43">
        <w:rPr>
          <w:rFonts w:ascii="Arial" w:hAnsi="Arial" w:cs="Arial"/>
          <w:sz w:val="24"/>
          <w:szCs w:val="24"/>
        </w:rPr>
        <w:t>Starostwo Powiatowe w Żywcu</w:t>
      </w:r>
      <w:r w:rsidR="00385C43">
        <w:rPr>
          <w:rFonts w:ascii="Arial" w:hAnsi="Arial" w:cs="Arial"/>
          <w:sz w:val="24"/>
          <w:szCs w:val="24"/>
        </w:rPr>
        <w:t xml:space="preserve"> - Mateusz Bukowski.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 xml:space="preserve">Powiatowy Zarząd Dróg </w:t>
      </w:r>
      <w:r w:rsidR="00FB4979" w:rsidRPr="00385C43">
        <w:rPr>
          <w:rStyle w:val="hgkelc"/>
          <w:rFonts w:ascii="Arial" w:hAnsi="Arial" w:cs="Arial"/>
          <w:sz w:val="24"/>
          <w:szCs w:val="24"/>
        </w:rPr>
        <w:t>w Żywcu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Agnieszka </w:t>
      </w:r>
      <w:proofErr w:type="spellStart"/>
      <w:r w:rsidR="00385C43">
        <w:rPr>
          <w:rStyle w:val="hgkelc"/>
          <w:rFonts w:ascii="Arial" w:hAnsi="Arial" w:cs="Arial"/>
          <w:sz w:val="24"/>
          <w:szCs w:val="24"/>
        </w:rPr>
        <w:t>Brączek</w:t>
      </w:r>
      <w:proofErr w:type="spellEnd"/>
      <w:r w:rsidR="00385C43"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Placówka Opiekuńczo-Wychowawcza w Żywcu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Katarzyna Czarnota.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Powiatowe Centrum Pomocy Rodzinie w Żywcu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Monika </w:t>
      </w:r>
      <w:proofErr w:type="spellStart"/>
      <w:r w:rsidR="00385C43">
        <w:rPr>
          <w:rStyle w:val="hgkelc"/>
          <w:rFonts w:ascii="Arial" w:hAnsi="Arial" w:cs="Arial"/>
          <w:sz w:val="24"/>
          <w:szCs w:val="24"/>
        </w:rPr>
        <w:t>Cebrat</w:t>
      </w:r>
      <w:proofErr w:type="spellEnd"/>
      <w:r w:rsidR="00385C43"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Dom Pomocy Społecznej</w:t>
      </w:r>
      <w:r w:rsidR="00FB4979" w:rsidRPr="00385C43">
        <w:rPr>
          <w:rStyle w:val="hgkelc"/>
          <w:rFonts w:ascii="Arial" w:hAnsi="Arial" w:cs="Arial"/>
          <w:sz w:val="24"/>
          <w:szCs w:val="24"/>
        </w:rPr>
        <w:t xml:space="preserve"> w Żywcu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Izabela Imielska.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Szkolne Schronisko Młodzieżowe w Zarzeczu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Mirosław </w:t>
      </w:r>
      <w:proofErr w:type="spellStart"/>
      <w:r w:rsidR="00385C43">
        <w:rPr>
          <w:rStyle w:val="hgkelc"/>
          <w:rFonts w:ascii="Arial" w:hAnsi="Arial" w:cs="Arial"/>
          <w:sz w:val="24"/>
          <w:szCs w:val="24"/>
        </w:rPr>
        <w:t>Dziergas</w:t>
      </w:r>
      <w:proofErr w:type="spellEnd"/>
      <w:r w:rsidR="00385C43"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Poradnia Psychologiczno-Pedagogiczna w Żywcu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Magdalena Nowakowska.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Poradnia Psychologiczno-Pedagogiczna w Milówce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Dorota Omyła.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Specjalny Ośrodek Szkolno-Wychowawczy w Żywcu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Katarzyna Żywczak.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Samorządowa Szkoła Muzyczna II stopnia</w:t>
      </w:r>
      <w:r w:rsidR="00FB4979" w:rsidRPr="00385C43">
        <w:rPr>
          <w:rStyle w:val="hgkelc"/>
          <w:rFonts w:ascii="Arial" w:hAnsi="Arial" w:cs="Arial"/>
          <w:sz w:val="24"/>
          <w:szCs w:val="24"/>
        </w:rPr>
        <w:t xml:space="preserve"> w Żywcu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</w:t>
      </w:r>
      <w:r w:rsidRPr="00385C43">
        <w:rPr>
          <w:rStyle w:val="hgkelc"/>
          <w:rFonts w:ascii="Arial" w:hAnsi="Arial" w:cs="Arial"/>
          <w:sz w:val="24"/>
          <w:szCs w:val="24"/>
        </w:rPr>
        <w:t xml:space="preserve">Adam Janik </w:t>
      </w:r>
      <w:r w:rsidR="00385C43">
        <w:rPr>
          <w:rStyle w:val="hgkelc"/>
          <w:rFonts w:ascii="Arial" w:hAnsi="Arial" w:cs="Arial"/>
          <w:sz w:val="24"/>
          <w:szCs w:val="24"/>
        </w:rPr>
        <w:t>–</w:t>
      </w:r>
      <w:r w:rsidRPr="00385C43">
        <w:rPr>
          <w:rStyle w:val="hgkelc"/>
          <w:rFonts w:ascii="Arial" w:hAnsi="Arial" w:cs="Arial"/>
          <w:sz w:val="24"/>
          <w:szCs w:val="24"/>
        </w:rPr>
        <w:t xml:space="preserve"> Woźnik</w:t>
      </w:r>
      <w:r w:rsidR="00385C43"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Szkół Ogólnokształcących i Technicznych w Milówce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</w:t>
      </w:r>
      <w:r w:rsidRPr="00385C43">
        <w:rPr>
          <w:rStyle w:val="hgkelc"/>
          <w:rFonts w:ascii="Arial" w:hAnsi="Arial" w:cs="Arial"/>
          <w:sz w:val="24"/>
          <w:szCs w:val="24"/>
        </w:rPr>
        <w:t xml:space="preserve">Cecylia </w:t>
      </w:r>
      <w:proofErr w:type="spellStart"/>
      <w:r w:rsidRPr="00385C43">
        <w:rPr>
          <w:rStyle w:val="hgkelc"/>
          <w:rFonts w:ascii="Arial" w:hAnsi="Arial" w:cs="Arial"/>
          <w:sz w:val="24"/>
          <w:szCs w:val="24"/>
        </w:rPr>
        <w:t>Dunat</w:t>
      </w:r>
      <w:proofErr w:type="spellEnd"/>
      <w:r w:rsidR="00385C43"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I Liceum Ogólnokształcące w Żywcu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- Marcin </w:t>
      </w:r>
      <w:proofErr w:type="spellStart"/>
      <w:r w:rsidR="00385C43">
        <w:rPr>
          <w:rStyle w:val="hgkelc"/>
          <w:rFonts w:ascii="Arial" w:hAnsi="Arial" w:cs="Arial"/>
          <w:sz w:val="24"/>
          <w:szCs w:val="24"/>
        </w:rPr>
        <w:t>Sarecki</w:t>
      </w:r>
      <w:proofErr w:type="spellEnd"/>
      <w:r w:rsidR="00385C43"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Szkół Agrotechnicznych i Ogólnokształcący</w:t>
      </w:r>
      <w:r w:rsidR="00FB4979" w:rsidRPr="00385C43">
        <w:rPr>
          <w:rStyle w:val="hgkelc"/>
          <w:rFonts w:ascii="Arial" w:hAnsi="Arial" w:cs="Arial"/>
          <w:sz w:val="24"/>
          <w:szCs w:val="24"/>
        </w:rPr>
        <w:t xml:space="preserve">ch w Żywcu 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- </w:t>
      </w:r>
      <w:r w:rsidRPr="00385C43">
        <w:rPr>
          <w:rStyle w:val="hgkelc"/>
          <w:rFonts w:ascii="Arial" w:hAnsi="Arial" w:cs="Arial"/>
          <w:sz w:val="24"/>
          <w:szCs w:val="24"/>
        </w:rPr>
        <w:t>Dorot</w:t>
      </w:r>
      <w:r w:rsidR="00385C43">
        <w:rPr>
          <w:rStyle w:val="hgkelc"/>
          <w:rFonts w:ascii="Arial" w:hAnsi="Arial" w:cs="Arial"/>
          <w:sz w:val="24"/>
          <w:szCs w:val="24"/>
        </w:rPr>
        <w:t>a Hulbój.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Szkół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Zawodowych w Węgierskiej Górce - </w:t>
      </w:r>
      <w:proofErr w:type="spellStart"/>
      <w:r w:rsidRPr="00385C43">
        <w:rPr>
          <w:rStyle w:val="hgkelc"/>
          <w:rFonts w:ascii="Arial" w:hAnsi="Arial" w:cs="Arial"/>
          <w:sz w:val="24"/>
          <w:szCs w:val="24"/>
        </w:rPr>
        <w:t>Ran</w:t>
      </w:r>
      <w:r w:rsidR="00FB4979" w:rsidRPr="00385C43">
        <w:rPr>
          <w:rStyle w:val="hgkelc"/>
          <w:rFonts w:ascii="Arial" w:hAnsi="Arial" w:cs="Arial"/>
          <w:sz w:val="24"/>
          <w:szCs w:val="24"/>
        </w:rPr>
        <w:t>a</w:t>
      </w:r>
      <w:r w:rsidR="00385C43">
        <w:rPr>
          <w:rStyle w:val="hgkelc"/>
          <w:rFonts w:ascii="Arial" w:hAnsi="Arial" w:cs="Arial"/>
          <w:sz w:val="24"/>
          <w:szCs w:val="24"/>
        </w:rPr>
        <w:t>ta</w:t>
      </w:r>
      <w:proofErr w:type="spellEnd"/>
      <w:r w:rsidR="00385C43">
        <w:rPr>
          <w:rStyle w:val="hgkelc"/>
          <w:rFonts w:ascii="Arial" w:hAnsi="Arial" w:cs="Arial"/>
          <w:sz w:val="24"/>
          <w:szCs w:val="24"/>
        </w:rPr>
        <w:t xml:space="preserve"> Pawlus.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ół Szkół Samochodowych w Żywcu - </w:t>
      </w:r>
      <w:r w:rsidR="00E73AA6" w:rsidRPr="00385C43">
        <w:rPr>
          <w:rStyle w:val="hgkelc"/>
          <w:rFonts w:ascii="Arial" w:hAnsi="Arial" w:cs="Arial"/>
          <w:sz w:val="24"/>
          <w:szCs w:val="24"/>
        </w:rPr>
        <w:t xml:space="preserve">Joanna </w:t>
      </w:r>
      <w:proofErr w:type="spellStart"/>
      <w:r w:rsidR="00E73AA6" w:rsidRPr="00385C43">
        <w:rPr>
          <w:rStyle w:val="hgkelc"/>
          <w:rFonts w:ascii="Arial" w:hAnsi="Arial" w:cs="Arial"/>
          <w:sz w:val="24"/>
          <w:szCs w:val="24"/>
        </w:rPr>
        <w:t>Kręcichwost</w:t>
      </w:r>
      <w:proofErr w:type="spellEnd"/>
      <w:r w:rsidR="00385C43"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</w:t>
      </w:r>
      <w:r w:rsidR="00385C43">
        <w:rPr>
          <w:rStyle w:val="hgkelc"/>
          <w:rFonts w:ascii="Arial" w:hAnsi="Arial" w:cs="Arial"/>
          <w:sz w:val="24"/>
          <w:szCs w:val="24"/>
        </w:rPr>
        <w:t>kół Budowlano-Drzewnych w Żywcu - Dariusz Steczek.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Szkół Budowlano-Drzewnych w Żywcu</w:t>
      </w:r>
      <w:r w:rsidR="00385C43">
        <w:rPr>
          <w:rStyle w:val="hgkelc"/>
          <w:rFonts w:ascii="Arial" w:hAnsi="Arial" w:cs="Arial"/>
          <w:sz w:val="24"/>
          <w:szCs w:val="24"/>
        </w:rPr>
        <w:t>. - Marta Truś.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</w:t>
      </w:r>
      <w:r w:rsidR="00385C43">
        <w:rPr>
          <w:rStyle w:val="hgkelc"/>
          <w:rFonts w:ascii="Arial" w:hAnsi="Arial" w:cs="Arial"/>
          <w:sz w:val="24"/>
          <w:szCs w:val="24"/>
        </w:rPr>
        <w:t>kół Budowlano-Drzewnych w Żywcu - Beata Jabłońska.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</w:t>
      </w:r>
      <w:r w:rsidR="00385C43">
        <w:rPr>
          <w:rStyle w:val="hgkelc"/>
          <w:rFonts w:ascii="Arial" w:hAnsi="Arial" w:cs="Arial"/>
          <w:sz w:val="24"/>
          <w:szCs w:val="24"/>
        </w:rPr>
        <w:t>kół Budowlano-Drzewnych w Żywcu - Zenon Suchanek.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Szkół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 Technicznych i Leśnych w Żywcu - Janusz </w:t>
      </w:r>
      <w:proofErr w:type="spellStart"/>
      <w:r w:rsidR="00385C43">
        <w:rPr>
          <w:rStyle w:val="hgkelc"/>
          <w:rFonts w:ascii="Arial" w:hAnsi="Arial" w:cs="Arial"/>
          <w:sz w:val="24"/>
          <w:szCs w:val="24"/>
        </w:rPr>
        <w:t>Żyrek</w:t>
      </w:r>
      <w:proofErr w:type="spellEnd"/>
      <w:r w:rsidR="00385C43"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Szkół Me</w:t>
      </w:r>
      <w:r w:rsidR="00385C43">
        <w:rPr>
          <w:rStyle w:val="hgkelc"/>
          <w:rFonts w:ascii="Arial" w:hAnsi="Arial" w:cs="Arial"/>
          <w:sz w:val="24"/>
          <w:szCs w:val="24"/>
        </w:rPr>
        <w:t>chaniczno-Elektrycznych w Żywcu - Michał Zapart.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Szkół Ekono</w:t>
      </w:r>
      <w:r w:rsidR="00385C43">
        <w:rPr>
          <w:rStyle w:val="hgkelc"/>
          <w:rFonts w:ascii="Arial" w:hAnsi="Arial" w:cs="Arial"/>
          <w:sz w:val="24"/>
          <w:szCs w:val="24"/>
        </w:rPr>
        <w:t>miczno-Gastronomicznych w Żywcu - Janusz Szymański.</w:t>
      </w:r>
    </w:p>
    <w:p w:rsidR="00DC5779" w:rsidRPr="00385C43" w:rsidRDefault="00DC5779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Zespół Szkół Ekono</w:t>
      </w:r>
      <w:r w:rsidR="00385C43">
        <w:rPr>
          <w:rStyle w:val="hgkelc"/>
          <w:rFonts w:ascii="Arial" w:hAnsi="Arial" w:cs="Arial"/>
          <w:sz w:val="24"/>
          <w:szCs w:val="24"/>
        </w:rPr>
        <w:t xml:space="preserve">miczno-Gastronomicznych w Żywcu - Tadeusz </w:t>
      </w:r>
      <w:proofErr w:type="spellStart"/>
      <w:r w:rsidR="00385C43">
        <w:rPr>
          <w:rStyle w:val="hgkelc"/>
          <w:rFonts w:ascii="Arial" w:hAnsi="Arial" w:cs="Arial"/>
          <w:sz w:val="24"/>
          <w:szCs w:val="24"/>
        </w:rPr>
        <w:t>Rupacz</w:t>
      </w:r>
      <w:proofErr w:type="spellEnd"/>
      <w:r w:rsidR="00385C43"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385C43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 xml:space="preserve">Powiatowy Urząd Pracy w Żywcu - Zygmunt </w:t>
      </w:r>
      <w:proofErr w:type="spellStart"/>
      <w:r>
        <w:rPr>
          <w:rStyle w:val="hgkelc"/>
          <w:rFonts w:ascii="Arial" w:hAnsi="Arial" w:cs="Arial"/>
          <w:sz w:val="24"/>
          <w:szCs w:val="24"/>
        </w:rPr>
        <w:t>Dziasek</w:t>
      </w:r>
      <w:proofErr w:type="spellEnd"/>
      <w:r>
        <w:rPr>
          <w:rStyle w:val="hgkelc"/>
          <w:rFonts w:ascii="Arial" w:hAnsi="Arial" w:cs="Arial"/>
          <w:sz w:val="24"/>
          <w:szCs w:val="24"/>
        </w:rPr>
        <w:t>.</w:t>
      </w:r>
    </w:p>
    <w:p w:rsidR="00DC5779" w:rsidRPr="00385C43" w:rsidRDefault="00385C43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>Powiatowy Urząd Pracy w Żywcu - Kinga Wójtowicz.</w:t>
      </w:r>
    </w:p>
    <w:p w:rsidR="00DC5779" w:rsidRPr="00385C43" w:rsidRDefault="00385C43" w:rsidP="00385C43">
      <w:pPr>
        <w:pStyle w:val="Akapitzlist"/>
        <w:numPr>
          <w:ilvl w:val="0"/>
          <w:numId w:val="8"/>
        </w:numPr>
        <w:spacing w:after="0" w:line="240" w:lineRule="auto"/>
        <w:ind w:left="567" w:hanging="567"/>
        <w:rPr>
          <w:rStyle w:val="hgkelc"/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sz w:val="24"/>
          <w:szCs w:val="24"/>
        </w:rPr>
        <w:t>Powiatowy Urząd Pracy w Żywcu - Jan Wieczorek.</w:t>
      </w:r>
    </w:p>
    <w:p w:rsidR="00DC5779" w:rsidRPr="00385C43" w:rsidRDefault="00DC5779" w:rsidP="00DC5779">
      <w:pPr>
        <w:spacing w:after="0" w:line="240" w:lineRule="auto"/>
        <w:jc w:val="both"/>
        <w:rPr>
          <w:rStyle w:val="hgkelc"/>
          <w:rFonts w:ascii="Arial" w:hAnsi="Arial" w:cs="Arial"/>
          <w:sz w:val="24"/>
          <w:szCs w:val="24"/>
        </w:rPr>
      </w:pPr>
    </w:p>
    <w:p w:rsidR="00DC5779" w:rsidRPr="00385C43" w:rsidRDefault="00DC5779" w:rsidP="00DC5779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b/>
          <w:bCs/>
          <w:sz w:val="24"/>
          <w:szCs w:val="24"/>
        </w:rPr>
        <w:t>§2</w:t>
      </w:r>
    </w:p>
    <w:p w:rsidR="00EE5609" w:rsidRPr="00385C43" w:rsidRDefault="00DC5779" w:rsidP="00DC5779">
      <w:pPr>
        <w:tabs>
          <w:tab w:val="left" w:pos="4035"/>
        </w:tabs>
        <w:spacing w:after="0" w:line="240" w:lineRule="auto"/>
        <w:jc w:val="both"/>
        <w:rPr>
          <w:rStyle w:val="hgkelc"/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Do zadań koordynatorów ds. dostępności należ</w:t>
      </w:r>
      <w:r w:rsidR="00EE5609" w:rsidRPr="00385C43">
        <w:rPr>
          <w:rStyle w:val="hgkelc"/>
          <w:rFonts w:ascii="Arial" w:hAnsi="Arial" w:cs="Arial"/>
          <w:sz w:val="24"/>
          <w:szCs w:val="24"/>
        </w:rPr>
        <w:t>y</w:t>
      </w:r>
      <w:r w:rsidRPr="00385C43">
        <w:rPr>
          <w:rStyle w:val="hgkelc"/>
          <w:rFonts w:ascii="Arial" w:hAnsi="Arial" w:cs="Arial"/>
          <w:sz w:val="24"/>
          <w:szCs w:val="24"/>
        </w:rPr>
        <w:t xml:space="preserve">: </w:t>
      </w:r>
    </w:p>
    <w:p w:rsidR="00EE5609" w:rsidRDefault="00C70774" w:rsidP="00385C43">
      <w:pPr>
        <w:pStyle w:val="Akapitzlist"/>
        <w:numPr>
          <w:ilvl w:val="0"/>
          <w:numId w:val="9"/>
        </w:numPr>
        <w:tabs>
          <w:tab w:val="left" w:pos="4035"/>
        </w:tabs>
        <w:jc w:val="both"/>
        <w:rPr>
          <w:rFonts w:ascii="Arial" w:hAnsi="Arial" w:cs="Arial"/>
          <w:sz w:val="24"/>
          <w:szCs w:val="24"/>
        </w:rPr>
      </w:pPr>
      <w:r w:rsidRPr="00385C43">
        <w:rPr>
          <w:rFonts w:ascii="Arial" w:hAnsi="Arial" w:cs="Arial"/>
          <w:sz w:val="24"/>
          <w:szCs w:val="24"/>
        </w:rPr>
        <w:t>i</w:t>
      </w:r>
      <w:r w:rsidR="00EE5609" w:rsidRPr="00385C43">
        <w:rPr>
          <w:rFonts w:ascii="Arial" w:hAnsi="Arial" w:cs="Arial"/>
          <w:sz w:val="24"/>
          <w:szCs w:val="24"/>
        </w:rPr>
        <w:t xml:space="preserve">dentyfikacja </w:t>
      </w:r>
      <w:r w:rsidR="00B2709E" w:rsidRPr="007F6113">
        <w:rPr>
          <w:rFonts w:ascii="Arial" w:hAnsi="Arial" w:cs="Arial"/>
          <w:color w:val="000000" w:themeColor="text1"/>
          <w:sz w:val="24"/>
          <w:szCs w:val="24"/>
        </w:rPr>
        <w:t xml:space="preserve">w jednostce </w:t>
      </w:r>
      <w:r w:rsidR="00EE5609" w:rsidRPr="00385C43">
        <w:rPr>
          <w:rFonts w:ascii="Arial" w:hAnsi="Arial" w:cs="Arial"/>
          <w:sz w:val="24"/>
          <w:szCs w:val="24"/>
        </w:rPr>
        <w:t>potrzeb o</w:t>
      </w:r>
      <w:r w:rsidR="00385C43">
        <w:rPr>
          <w:rFonts w:ascii="Arial" w:hAnsi="Arial" w:cs="Arial"/>
          <w:sz w:val="24"/>
          <w:szCs w:val="24"/>
        </w:rPr>
        <w:t>sób ze szczególnymi potrzebami,</w:t>
      </w:r>
    </w:p>
    <w:p w:rsidR="00DC5779" w:rsidRPr="007F6113" w:rsidRDefault="00C70774" w:rsidP="00385C43">
      <w:pPr>
        <w:pStyle w:val="Akapitzlist"/>
        <w:numPr>
          <w:ilvl w:val="0"/>
          <w:numId w:val="9"/>
        </w:numPr>
        <w:tabs>
          <w:tab w:val="left" w:pos="403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5C43">
        <w:rPr>
          <w:rFonts w:ascii="Arial" w:hAnsi="Arial" w:cs="Arial"/>
          <w:sz w:val="24"/>
          <w:szCs w:val="24"/>
        </w:rPr>
        <w:lastRenderedPageBreak/>
        <w:t>p</w:t>
      </w:r>
      <w:r w:rsidR="00DC5779" w:rsidRPr="00385C43">
        <w:rPr>
          <w:rFonts w:ascii="Arial" w:hAnsi="Arial" w:cs="Arial"/>
          <w:sz w:val="24"/>
          <w:szCs w:val="24"/>
        </w:rPr>
        <w:t xml:space="preserve">rzygotowanie i realizacja </w:t>
      </w:r>
      <w:r w:rsidR="00B2709E" w:rsidRPr="007F6113">
        <w:rPr>
          <w:rFonts w:ascii="Arial" w:hAnsi="Arial" w:cs="Arial"/>
          <w:color w:val="000000" w:themeColor="text1"/>
          <w:sz w:val="24"/>
          <w:szCs w:val="24"/>
        </w:rPr>
        <w:t xml:space="preserve">w jednostce </w:t>
      </w:r>
      <w:r w:rsidR="00DC5779" w:rsidRPr="007F6113">
        <w:rPr>
          <w:rFonts w:ascii="Arial" w:hAnsi="Arial" w:cs="Arial"/>
          <w:color w:val="000000" w:themeColor="text1"/>
          <w:sz w:val="24"/>
          <w:szCs w:val="24"/>
        </w:rPr>
        <w:t>planu działania na rzecz poprawy zapewnienia dostępności os</w:t>
      </w:r>
      <w:r w:rsidR="00EE5609" w:rsidRPr="007F6113">
        <w:rPr>
          <w:rFonts w:ascii="Arial" w:hAnsi="Arial" w:cs="Arial"/>
          <w:color w:val="000000" w:themeColor="text1"/>
          <w:sz w:val="24"/>
          <w:szCs w:val="24"/>
        </w:rPr>
        <w:t xml:space="preserve">obom ze szczególnymi potrzebami i przekazanie go do 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 xml:space="preserve">zapoznania </w:t>
      </w:r>
      <w:r w:rsidR="00385C43" w:rsidRPr="007F6113">
        <w:rPr>
          <w:rFonts w:ascii="Arial" w:hAnsi="Arial" w:cs="Arial"/>
          <w:color w:val="000000" w:themeColor="text1"/>
          <w:sz w:val="24"/>
          <w:szCs w:val="24"/>
        </w:rPr>
        <w:t>Staroście Żywieckiemu oraz Sekretarzowi Powiatu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DC5779" w:rsidRPr="007F6113" w:rsidRDefault="00C70774" w:rsidP="00385C43">
      <w:pPr>
        <w:pStyle w:val="Akapitzlist"/>
        <w:numPr>
          <w:ilvl w:val="0"/>
          <w:numId w:val="9"/>
        </w:numPr>
        <w:tabs>
          <w:tab w:val="left" w:pos="403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6113">
        <w:rPr>
          <w:rFonts w:ascii="Arial" w:hAnsi="Arial" w:cs="Arial"/>
          <w:color w:val="000000" w:themeColor="text1"/>
          <w:sz w:val="24"/>
          <w:szCs w:val="24"/>
        </w:rPr>
        <w:t>p</w:t>
      </w:r>
      <w:r w:rsidR="00EE5609" w:rsidRPr="007F6113">
        <w:rPr>
          <w:rFonts w:ascii="Arial" w:hAnsi="Arial" w:cs="Arial"/>
          <w:color w:val="000000" w:themeColor="text1"/>
          <w:sz w:val="24"/>
          <w:szCs w:val="24"/>
        </w:rPr>
        <w:t xml:space="preserve">rzedkładania do Starosty Żywieckiego </w:t>
      </w:r>
      <w:r w:rsidR="00DC5779" w:rsidRPr="007F6113">
        <w:rPr>
          <w:rFonts w:ascii="Arial" w:hAnsi="Arial" w:cs="Arial"/>
          <w:color w:val="000000" w:themeColor="text1"/>
          <w:sz w:val="24"/>
          <w:szCs w:val="24"/>
        </w:rPr>
        <w:t xml:space="preserve">bieżących informacji o podejmowanych działaniach w zakresie </w:t>
      </w:r>
      <w:r w:rsidR="00EE5609" w:rsidRPr="007F6113">
        <w:rPr>
          <w:rFonts w:ascii="Arial" w:hAnsi="Arial" w:cs="Arial"/>
          <w:color w:val="000000" w:themeColor="text1"/>
          <w:sz w:val="24"/>
          <w:szCs w:val="24"/>
        </w:rPr>
        <w:t xml:space="preserve">realizacji </w:t>
      </w:r>
      <w:r w:rsidR="00B2709E" w:rsidRPr="007F6113">
        <w:rPr>
          <w:rFonts w:ascii="Arial" w:hAnsi="Arial" w:cs="Arial"/>
          <w:color w:val="000000" w:themeColor="text1"/>
          <w:sz w:val="24"/>
          <w:szCs w:val="24"/>
        </w:rPr>
        <w:t xml:space="preserve">w jednostce </w:t>
      </w:r>
      <w:r w:rsidR="00EE5609" w:rsidRPr="007F6113">
        <w:rPr>
          <w:rFonts w:ascii="Arial" w:hAnsi="Arial" w:cs="Arial"/>
          <w:color w:val="000000" w:themeColor="text1"/>
          <w:sz w:val="24"/>
          <w:szCs w:val="24"/>
        </w:rPr>
        <w:t>zadań wynikających z planu działania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C70774" w:rsidRPr="007F6113" w:rsidRDefault="00C70774" w:rsidP="00385C43">
      <w:pPr>
        <w:pStyle w:val="Akapitzlist"/>
        <w:numPr>
          <w:ilvl w:val="0"/>
          <w:numId w:val="9"/>
        </w:numPr>
        <w:tabs>
          <w:tab w:val="left" w:pos="4035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6113">
        <w:rPr>
          <w:rFonts w:ascii="Arial" w:hAnsi="Arial" w:cs="Arial"/>
          <w:color w:val="000000" w:themeColor="text1"/>
          <w:sz w:val="24"/>
          <w:szCs w:val="24"/>
        </w:rPr>
        <w:t xml:space="preserve">przygotowanie </w:t>
      </w:r>
      <w:r w:rsidR="00B2709E" w:rsidRPr="007F6113">
        <w:rPr>
          <w:rFonts w:ascii="Arial" w:hAnsi="Arial" w:cs="Arial"/>
          <w:color w:val="000000" w:themeColor="text1"/>
          <w:sz w:val="24"/>
          <w:szCs w:val="24"/>
        </w:rPr>
        <w:t xml:space="preserve">i przesyłanie do właściwych podmiotów 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 xml:space="preserve">raportu o stanie zapewnienia </w:t>
      </w:r>
      <w:r w:rsidR="00B2709E" w:rsidRPr="007F6113">
        <w:rPr>
          <w:rFonts w:ascii="Arial" w:hAnsi="Arial" w:cs="Arial"/>
          <w:color w:val="000000" w:themeColor="text1"/>
          <w:sz w:val="24"/>
          <w:szCs w:val="24"/>
        </w:rPr>
        <w:t xml:space="preserve">w jednostce </w:t>
      </w:r>
      <w:r w:rsidRPr="007F6113">
        <w:rPr>
          <w:rFonts w:ascii="Arial" w:hAnsi="Arial" w:cs="Arial"/>
          <w:color w:val="000000" w:themeColor="text1"/>
          <w:sz w:val="24"/>
          <w:szCs w:val="24"/>
        </w:rPr>
        <w:t>dostępności osobom ze szczególnymi potrzebami</w:t>
      </w:r>
      <w:r w:rsidR="00CE24B7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DC5779" w:rsidRPr="007F6113" w:rsidRDefault="00DC5779" w:rsidP="00385C43">
      <w:pPr>
        <w:tabs>
          <w:tab w:val="left" w:pos="4035"/>
        </w:tabs>
        <w:spacing w:after="0" w:line="240" w:lineRule="auto"/>
        <w:ind w:left="426" w:hanging="426"/>
        <w:jc w:val="center"/>
        <w:rPr>
          <w:rStyle w:val="hgkelc"/>
          <w:rFonts w:ascii="Arial" w:hAnsi="Arial" w:cs="Arial"/>
          <w:color w:val="000000" w:themeColor="text1"/>
          <w:sz w:val="24"/>
          <w:szCs w:val="24"/>
        </w:rPr>
      </w:pPr>
      <w:r w:rsidRPr="007F6113">
        <w:rPr>
          <w:rStyle w:val="hgkelc"/>
          <w:rFonts w:ascii="Arial" w:hAnsi="Arial" w:cs="Arial"/>
          <w:b/>
          <w:bCs/>
          <w:color w:val="000000" w:themeColor="text1"/>
          <w:sz w:val="24"/>
          <w:szCs w:val="24"/>
        </w:rPr>
        <w:t>§3</w:t>
      </w:r>
    </w:p>
    <w:p w:rsidR="00DC5779" w:rsidRPr="007F6113" w:rsidRDefault="00DC5779" w:rsidP="00385C43">
      <w:pPr>
        <w:tabs>
          <w:tab w:val="left" w:pos="4035"/>
        </w:tabs>
        <w:spacing w:after="0" w:line="240" w:lineRule="auto"/>
        <w:jc w:val="both"/>
        <w:rPr>
          <w:rStyle w:val="hgkelc"/>
          <w:rFonts w:ascii="Arial" w:hAnsi="Arial" w:cs="Arial"/>
          <w:color w:val="000000" w:themeColor="text1"/>
          <w:sz w:val="24"/>
          <w:szCs w:val="24"/>
        </w:rPr>
      </w:pPr>
      <w:r w:rsidRPr="007F6113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Nadzór nad realizacją zarządzenia powierza się </w:t>
      </w:r>
      <w:r w:rsidR="00385C43" w:rsidRPr="007F6113">
        <w:rPr>
          <w:rStyle w:val="hgkelc"/>
          <w:rFonts w:ascii="Arial" w:hAnsi="Arial" w:cs="Arial"/>
          <w:color w:val="000000" w:themeColor="text1"/>
          <w:sz w:val="24"/>
          <w:szCs w:val="24"/>
        </w:rPr>
        <w:t>Sekretarzowi Powiatu, Dyrektorom oraz Kierownikom Jednostek Organizacyjnych Powiatu Żywieckiego.</w:t>
      </w:r>
    </w:p>
    <w:p w:rsidR="00DC5779" w:rsidRPr="007F6113" w:rsidRDefault="00DC5779" w:rsidP="00DC5779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b/>
          <w:color w:val="000000" w:themeColor="text1"/>
          <w:sz w:val="24"/>
          <w:szCs w:val="24"/>
        </w:rPr>
      </w:pPr>
    </w:p>
    <w:p w:rsidR="002B1404" w:rsidRPr="007F6113" w:rsidRDefault="002B1404" w:rsidP="002B1404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b/>
          <w:color w:val="000000" w:themeColor="text1"/>
          <w:sz w:val="24"/>
          <w:szCs w:val="24"/>
        </w:rPr>
      </w:pPr>
      <w:r w:rsidRPr="007F6113">
        <w:rPr>
          <w:rStyle w:val="hgkelc"/>
          <w:rFonts w:ascii="Arial" w:hAnsi="Arial" w:cs="Arial"/>
          <w:b/>
          <w:color w:val="000000" w:themeColor="text1"/>
          <w:sz w:val="24"/>
          <w:szCs w:val="24"/>
        </w:rPr>
        <w:t>§4</w:t>
      </w:r>
    </w:p>
    <w:p w:rsidR="007F6113" w:rsidRPr="007F6113" w:rsidRDefault="002B1404" w:rsidP="007F611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F6113">
        <w:rPr>
          <w:rStyle w:val="hgkelc"/>
          <w:rFonts w:ascii="Arial" w:hAnsi="Arial" w:cs="Arial"/>
          <w:color w:val="000000" w:themeColor="text1"/>
          <w:sz w:val="24"/>
          <w:szCs w:val="24"/>
        </w:rPr>
        <w:t>Traci moc zarządzenie nr 58/2020 z dnia 14 września 2020 r. w sprawie</w:t>
      </w:r>
      <w:r w:rsidR="007F6113">
        <w:rPr>
          <w:rStyle w:val="hgkelc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6113" w:rsidRPr="007F6113">
        <w:rPr>
          <w:rFonts w:ascii="Arial" w:hAnsi="Arial" w:cs="Arial"/>
          <w:color w:val="000000" w:themeColor="text1"/>
          <w:sz w:val="24"/>
          <w:szCs w:val="24"/>
        </w:rPr>
        <w:t>p</w:t>
      </w:r>
      <w:r w:rsidR="007F6113" w:rsidRPr="007F6113">
        <w:rPr>
          <w:rFonts w:ascii="Arial" w:hAnsi="Arial" w:cs="Arial"/>
          <w:color w:val="000000" w:themeColor="text1"/>
        </w:rPr>
        <w:t xml:space="preserve">owołania  zespołu roboczego  ds. dostępności architektonicznej i </w:t>
      </w:r>
      <w:proofErr w:type="spellStart"/>
      <w:r w:rsidR="007F6113" w:rsidRPr="007F6113">
        <w:rPr>
          <w:rFonts w:ascii="Arial" w:hAnsi="Arial" w:cs="Arial"/>
          <w:color w:val="000000" w:themeColor="text1"/>
        </w:rPr>
        <w:t>informacyjno</w:t>
      </w:r>
      <w:proofErr w:type="spellEnd"/>
      <w:r w:rsidR="007F6113" w:rsidRPr="007F6113">
        <w:rPr>
          <w:rFonts w:ascii="Arial" w:hAnsi="Arial" w:cs="Arial"/>
          <w:color w:val="000000" w:themeColor="text1"/>
        </w:rPr>
        <w:t xml:space="preserve"> –  komunikacyjnej</w:t>
      </w:r>
      <w:r w:rsidR="007F6113">
        <w:rPr>
          <w:rFonts w:ascii="Arial" w:hAnsi="Arial" w:cs="Arial"/>
          <w:color w:val="000000" w:themeColor="text1"/>
        </w:rPr>
        <w:t>.</w:t>
      </w:r>
      <w:r w:rsidR="007F6113" w:rsidRPr="007F6113">
        <w:rPr>
          <w:rFonts w:ascii="Arial" w:hAnsi="Arial" w:cs="Arial"/>
          <w:color w:val="000000" w:themeColor="text1"/>
        </w:rPr>
        <w:t xml:space="preserve">  </w:t>
      </w:r>
    </w:p>
    <w:p w:rsidR="002B1404" w:rsidRPr="007F6113" w:rsidRDefault="002B1404" w:rsidP="00DC5779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b/>
          <w:color w:val="000000" w:themeColor="text1"/>
          <w:sz w:val="24"/>
          <w:szCs w:val="24"/>
        </w:rPr>
      </w:pPr>
    </w:p>
    <w:p w:rsidR="00DC5779" w:rsidRPr="007F6113" w:rsidRDefault="002B1404" w:rsidP="00DC5779">
      <w:pPr>
        <w:tabs>
          <w:tab w:val="left" w:pos="4035"/>
        </w:tabs>
        <w:spacing w:after="0" w:line="240" w:lineRule="auto"/>
        <w:jc w:val="center"/>
        <w:rPr>
          <w:rStyle w:val="hgkelc"/>
          <w:rFonts w:ascii="Arial" w:hAnsi="Arial" w:cs="Arial"/>
          <w:b/>
          <w:color w:val="000000" w:themeColor="text1"/>
          <w:sz w:val="24"/>
          <w:szCs w:val="24"/>
        </w:rPr>
      </w:pPr>
      <w:r w:rsidRPr="007F6113">
        <w:rPr>
          <w:rStyle w:val="hgkelc"/>
          <w:rFonts w:ascii="Arial" w:hAnsi="Arial" w:cs="Arial"/>
          <w:b/>
          <w:color w:val="000000" w:themeColor="text1"/>
          <w:sz w:val="24"/>
          <w:szCs w:val="24"/>
        </w:rPr>
        <w:t>§5</w:t>
      </w:r>
    </w:p>
    <w:p w:rsidR="00FA03C4" w:rsidRPr="00385C43" w:rsidRDefault="00DC5779" w:rsidP="00385C43">
      <w:pPr>
        <w:tabs>
          <w:tab w:val="left" w:pos="403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85C43">
        <w:rPr>
          <w:rStyle w:val="hgkelc"/>
          <w:rFonts w:ascii="Arial" w:hAnsi="Arial" w:cs="Arial"/>
          <w:sz w:val="24"/>
          <w:szCs w:val="24"/>
        </w:rPr>
        <w:t>Zarządzenie wcho</w:t>
      </w:r>
      <w:r w:rsidR="002B1404">
        <w:rPr>
          <w:rStyle w:val="hgkelc"/>
          <w:rFonts w:ascii="Arial" w:hAnsi="Arial" w:cs="Arial"/>
          <w:sz w:val="24"/>
          <w:szCs w:val="24"/>
        </w:rPr>
        <w:t>dzi w życie z dniem podpisania.</w:t>
      </w:r>
    </w:p>
    <w:sectPr w:rsidR="00FA03C4" w:rsidRPr="0038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03DB"/>
    <w:multiLevelType w:val="hybridMultilevel"/>
    <w:tmpl w:val="1C16D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6461"/>
    <w:multiLevelType w:val="hybridMultilevel"/>
    <w:tmpl w:val="5552B9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270F5"/>
    <w:multiLevelType w:val="hybridMultilevel"/>
    <w:tmpl w:val="676C1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86BD1"/>
    <w:multiLevelType w:val="hybridMultilevel"/>
    <w:tmpl w:val="21C25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31DF6"/>
    <w:multiLevelType w:val="hybridMultilevel"/>
    <w:tmpl w:val="2044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46EA1"/>
    <w:multiLevelType w:val="hybridMultilevel"/>
    <w:tmpl w:val="DC88E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B0095"/>
    <w:multiLevelType w:val="hybridMultilevel"/>
    <w:tmpl w:val="F9D04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D6"/>
    <w:rsid w:val="002B1404"/>
    <w:rsid w:val="00385C43"/>
    <w:rsid w:val="004A645D"/>
    <w:rsid w:val="005E0BD6"/>
    <w:rsid w:val="007F6113"/>
    <w:rsid w:val="00B2709E"/>
    <w:rsid w:val="00C04A96"/>
    <w:rsid w:val="00C70774"/>
    <w:rsid w:val="00CE24B7"/>
    <w:rsid w:val="00DC5779"/>
    <w:rsid w:val="00E504B6"/>
    <w:rsid w:val="00E73AA6"/>
    <w:rsid w:val="00EE5609"/>
    <w:rsid w:val="00FA03C4"/>
    <w:rsid w:val="00FB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4A676-5BCA-4141-93E1-0ECD06C6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77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779"/>
    <w:pPr>
      <w:ind w:left="720"/>
      <w:contextualSpacing/>
    </w:pPr>
  </w:style>
  <w:style w:type="character" w:customStyle="1" w:styleId="hgkelc">
    <w:name w:val="hgkelc"/>
    <w:basedOn w:val="Domylnaczcionkaakapitu"/>
    <w:rsid w:val="00DC5779"/>
  </w:style>
  <w:style w:type="paragraph" w:styleId="Tekstdymka">
    <w:name w:val="Balloon Text"/>
    <w:basedOn w:val="Normalny"/>
    <w:link w:val="TekstdymkaZnak"/>
    <w:uiPriority w:val="99"/>
    <w:semiHidden/>
    <w:unhideWhenUsed/>
    <w:rsid w:val="007F6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OR.Jeziorska Sabina</dc:creator>
  <cp:lastModifiedBy>OR.Jeziorska Sabina</cp:lastModifiedBy>
  <cp:revision>6</cp:revision>
  <cp:lastPrinted>2021-03-11T09:17:00Z</cp:lastPrinted>
  <dcterms:created xsi:type="dcterms:W3CDTF">2021-03-10T13:05:00Z</dcterms:created>
  <dcterms:modified xsi:type="dcterms:W3CDTF">2021-03-11T09:22:00Z</dcterms:modified>
</cp:coreProperties>
</file>