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3540715A" w:rsidR="001B5F30" w:rsidRPr="00D82D11" w:rsidRDefault="00585F04" w:rsidP="00F5220B">
      <w:pPr>
        <w:widowControl/>
        <w:tabs>
          <w:tab w:val="left" w:pos="6237"/>
          <w:tab w:val="right" w:leader="dot" w:pos="9639"/>
        </w:tabs>
        <w:suppressAutoHyphens w:val="0"/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F–GKN/PG1.1</w:t>
      </w:r>
      <w:r w:rsidR="00472C6E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1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6400BDEA" w14:textId="1CE7B3A8" w:rsidR="00B65B37" w:rsidRDefault="00B65B37" w:rsidP="00585F0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7FE3F597" w14:textId="67519F95" w:rsidR="00472C6E" w:rsidRPr="00D82D11" w:rsidRDefault="00472C6E" w:rsidP="00585F0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E65517B" w14:textId="5FF38950" w:rsidR="00472C6E" w:rsidRPr="00D82D11" w:rsidRDefault="003051EC" w:rsidP="00585F04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042385A" w14:textId="037FADC8" w:rsidR="00261CD3" w:rsidRPr="00D82D11" w:rsidRDefault="00261CD3" w:rsidP="009130B2">
      <w:pPr>
        <w:widowControl/>
        <w:suppressAutoHyphens w:val="0"/>
        <w:spacing w:after="24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472C6E" w:rsidRPr="00472C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nazwa jednostki organizacyjnej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4D51501" w14:textId="77777777" w:rsidR="00472C6E" w:rsidRPr="00472C6E" w:rsidRDefault="00472C6E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Starosta Żywiecki</w:t>
      </w:r>
    </w:p>
    <w:p w14:paraId="6D93A5B2" w14:textId="77777777" w:rsidR="00472C6E" w:rsidRPr="00472C6E" w:rsidRDefault="00472C6E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44891CD" w14:textId="77777777" w:rsidR="00472C6E" w:rsidRPr="00472C6E" w:rsidRDefault="00472C6E" w:rsidP="00472C6E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0A013534" w14:textId="0F6BAD1A" w:rsidR="003051EC" w:rsidRDefault="003051EC" w:rsidP="00120588">
      <w:pPr>
        <w:tabs>
          <w:tab w:val="right" w:leader="dot" w:pos="9638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 w:rsidRPr="00F5220B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Wniosek</w:t>
      </w:r>
    </w:p>
    <w:p w14:paraId="30DC7E36" w14:textId="2C70410F" w:rsidR="009130B2" w:rsidRPr="00F5220B" w:rsidRDefault="00472C6E" w:rsidP="00472C6E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 w:rsidRPr="00472C6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o wygaśnięcie trwałego zarządu</w:t>
      </w:r>
    </w:p>
    <w:p w14:paraId="11BF334F" w14:textId="77777777" w:rsidR="00472C6E" w:rsidRDefault="00472C6E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2C6E">
        <w:rPr>
          <w:rFonts w:asciiTheme="minorHAnsi" w:hAnsiTheme="minorHAnsi" w:cstheme="minorHAnsi"/>
          <w:sz w:val="22"/>
          <w:szCs w:val="22"/>
        </w:rPr>
        <w:t>Wnoszę o stwierdzenie wygaśnięcia trwałego zarządu nieruchomością położną w</w:t>
      </w:r>
    </w:p>
    <w:p w14:paraId="237C5C32" w14:textId="3FE0333F" w:rsidR="009130B2" w:rsidRP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8E3375D" w14:textId="13DDDEF3" w:rsidR="009130B2" w:rsidRDefault="00472C6E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2C6E">
        <w:rPr>
          <w:rFonts w:asciiTheme="minorHAnsi" w:hAnsiTheme="minorHAnsi" w:cstheme="minorHAnsi"/>
          <w:sz w:val="22"/>
          <w:szCs w:val="22"/>
        </w:rPr>
        <w:t>oznaczoną w operacie ewidencji gruntów jako działka nr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E8BA480" w14:textId="33630D26" w:rsidR="009130B2" w:rsidRDefault="009130B2" w:rsidP="00472C6E">
      <w:pPr>
        <w:tabs>
          <w:tab w:val="right" w:leader="dot" w:pos="7371"/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9130B2">
        <w:rPr>
          <w:rFonts w:asciiTheme="minorHAnsi" w:hAnsiTheme="minorHAnsi" w:cstheme="minorHAnsi"/>
          <w:sz w:val="22"/>
          <w:szCs w:val="22"/>
        </w:rPr>
        <w:t>o powierzchni</w:t>
      </w:r>
      <w:r>
        <w:rPr>
          <w:rFonts w:asciiTheme="minorHAnsi" w:hAnsiTheme="minorHAnsi" w:cstheme="minorHAnsi"/>
          <w:sz w:val="22"/>
          <w:szCs w:val="22"/>
        </w:rPr>
        <w:tab/>
      </w:r>
      <w:r w:rsidR="00472C6E">
        <w:rPr>
          <w:rFonts w:asciiTheme="minorHAnsi" w:hAnsiTheme="minorHAnsi" w:cstheme="minorHAnsi"/>
          <w:sz w:val="22"/>
          <w:szCs w:val="22"/>
        </w:rPr>
        <w:t>(ha), objętej KW nr</w:t>
      </w:r>
      <w:r w:rsidR="00472C6E">
        <w:rPr>
          <w:rFonts w:asciiTheme="minorHAnsi" w:hAnsiTheme="minorHAnsi" w:cstheme="minorHAnsi"/>
          <w:sz w:val="22"/>
          <w:szCs w:val="22"/>
        </w:rPr>
        <w:tab/>
      </w:r>
    </w:p>
    <w:p w14:paraId="5D49E677" w14:textId="277C3231" w:rsidR="00472C6E" w:rsidRDefault="00472C6E" w:rsidP="00472C6E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Uzasadnienie</w:t>
      </w:r>
    </w:p>
    <w:p w14:paraId="6CC49B90" w14:textId="0409882A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CB9538C" w14:textId="30191EA0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EB8A92E" w14:textId="1AD6434D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8E0A802" w14:textId="2A58F7A2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220BEC5" w14:textId="2D4358E5" w:rsidR="00472C6E" w:rsidRPr="009130B2" w:rsidRDefault="00472C6E" w:rsidP="00472C6E">
      <w:pPr>
        <w:tabs>
          <w:tab w:val="right" w:leader="dot" w:pos="9638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9B8A113" w14:textId="2B9BB8D1" w:rsidR="00F5220B" w:rsidRPr="00F5220B" w:rsidRDefault="00472C6E" w:rsidP="00585F04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</w:t>
      </w:r>
      <w:r w:rsidR="00F5220B" w:rsidRPr="00F5220B">
        <w:rPr>
          <w:rFonts w:asciiTheme="minorHAnsi" w:hAnsiTheme="minorHAnsi" w:cstheme="minorHAnsi"/>
          <w:sz w:val="22"/>
          <w:szCs w:val="22"/>
        </w:rPr>
        <w:t>:</w:t>
      </w:r>
    </w:p>
    <w:p w14:paraId="01F4F753" w14:textId="4ABF0801" w:rsidR="00F5220B" w:rsidRPr="00472C6E" w:rsidRDefault="00F5220B" w:rsidP="00472C6E">
      <w:pPr>
        <w:pStyle w:val="Akapitzlist"/>
        <w:numPr>
          <w:ilvl w:val="0"/>
          <w:numId w:val="5"/>
        </w:numPr>
        <w:spacing w:after="480" w:line="360" w:lineRule="auto"/>
        <w:ind w:left="714" w:right="567" w:hanging="357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9130B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472C6E" w:rsidRPr="00472C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Zgoda organu nadzorującego daną jednostkę organizacyjną</w:t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440B502E" w:rsidR="00A95346" w:rsidRPr="00D82D11" w:rsidRDefault="00A95346" w:rsidP="00472C6E">
      <w:pPr>
        <w:tabs>
          <w:tab w:val="center" w:pos="7938"/>
        </w:tabs>
        <w:spacing w:after="24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(podpis)</w:t>
      </w:r>
    </w:p>
    <w:p w14:paraId="5890BB82" w14:textId="66F7EA76" w:rsidR="00E32C11" w:rsidRPr="00472C6E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472C6E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Zgodnie z art.13 </w:t>
      </w:r>
      <w:proofErr w:type="spellStart"/>
      <w:proofErr w:type="gramStart"/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ust.l</w:t>
      </w:r>
      <w:proofErr w:type="spellEnd"/>
      <w:proofErr w:type="gramEnd"/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6" w:history="1">
        <w:r w:rsidRPr="00472C6E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472C6E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472C6E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</w:r>
      <w:r w:rsidRPr="00472C6E">
        <w:rPr>
          <w:rFonts w:ascii="Calibri" w:hAnsi="Calibri" w:cs="Calibri"/>
          <w:sz w:val="14"/>
          <w:szCs w:val="14"/>
        </w:rPr>
        <w:tab/>
      </w:r>
    </w:p>
    <w:p w14:paraId="22E3B55A" w14:textId="77777777" w:rsidR="00A95346" w:rsidRPr="00472C6E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  <w:t>(podpis)</w:t>
      </w:r>
    </w:p>
    <w:sectPr w:rsidR="00A95346" w:rsidRPr="00472C6E" w:rsidSect="00D82D11">
      <w:pgSz w:w="11906" w:h="16838"/>
      <w:pgMar w:top="709" w:right="1134" w:bottom="567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72C6E"/>
    <w:rsid w:val="004D1B68"/>
    <w:rsid w:val="00585F04"/>
    <w:rsid w:val="007367EA"/>
    <w:rsid w:val="00750DC1"/>
    <w:rsid w:val="008407FE"/>
    <w:rsid w:val="009130B2"/>
    <w:rsid w:val="009D342D"/>
    <w:rsid w:val="00A23D55"/>
    <w:rsid w:val="00A26D03"/>
    <w:rsid w:val="00A95346"/>
    <w:rsid w:val="00B65B37"/>
    <w:rsid w:val="00BA0227"/>
    <w:rsid w:val="00BD3C41"/>
    <w:rsid w:val="00CC5265"/>
    <w:rsid w:val="00D82D11"/>
    <w:rsid w:val="00DD1A73"/>
    <w:rsid w:val="00E113A0"/>
    <w:rsid w:val="00E32C11"/>
    <w:rsid w:val="00EC2194"/>
    <w:rsid w:val="00F5220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5</cp:revision>
  <cp:lastPrinted>2021-05-10T12:29:00Z</cp:lastPrinted>
  <dcterms:created xsi:type="dcterms:W3CDTF">2021-05-13T06:07:00Z</dcterms:created>
  <dcterms:modified xsi:type="dcterms:W3CDTF">2021-05-14T10:24:00Z</dcterms:modified>
</cp:coreProperties>
</file>