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1231C856" w:rsidR="003D4AA0" w:rsidRPr="00D82D11" w:rsidRDefault="007A641B"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7A641B">
        <w:rPr>
          <w:rFonts w:asciiTheme="minorHAnsi" w:eastAsia="Times New Roman" w:hAnsiTheme="minorHAnsi" w:cstheme="minorHAnsi"/>
          <w:b/>
          <w:kern w:val="0"/>
          <w:sz w:val="22"/>
          <w:szCs w:val="22"/>
          <w:lang w:eastAsia="pl-PL" w:bidi="ar-SA"/>
        </w:rPr>
        <w:t>F-WOS.PG.1.2.2</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110A462D" w:rsidR="00683222" w:rsidRDefault="005B0C9B" w:rsidP="00E1208C">
      <w:pPr>
        <w:tabs>
          <w:tab w:val="left" w:pos="5103"/>
        </w:tabs>
        <w:ind w:left="5103"/>
        <w:rPr>
          <w:rFonts w:asciiTheme="minorHAnsi" w:hAnsiTheme="minorHAnsi" w:cstheme="minorHAnsi"/>
          <w:b/>
          <w:bCs/>
          <w:sz w:val="28"/>
          <w:szCs w:val="28"/>
        </w:rPr>
      </w:pPr>
      <w:r w:rsidRPr="005B0C9B">
        <w:rPr>
          <w:rFonts w:asciiTheme="minorHAnsi" w:hAnsiTheme="minorHAnsi" w:cstheme="minorHAnsi"/>
          <w:b/>
          <w:bCs/>
          <w:sz w:val="28"/>
          <w:szCs w:val="28"/>
        </w:rPr>
        <w:t>Starosta Żywiecki</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2E6C72">
      <w:pPr>
        <w:pStyle w:val="Nagwek1"/>
        <w:jc w:val="center"/>
        <w:rPr>
          <w:rFonts w:eastAsia="Times New Roman"/>
          <w:lang w:eastAsia="pl-PL" w:bidi="ar-SA"/>
        </w:rPr>
      </w:pPr>
      <w:r w:rsidRPr="00F5220B">
        <w:rPr>
          <w:rFonts w:eastAsia="Times New Roman"/>
          <w:lang w:eastAsia="pl-PL" w:bidi="ar-SA"/>
        </w:rPr>
        <w:t>Wniosek</w:t>
      </w:r>
    </w:p>
    <w:p w14:paraId="6968B084" w14:textId="50D206B7" w:rsidR="0000046B" w:rsidRDefault="005B0C9B" w:rsidP="0000046B">
      <w:pPr>
        <w:pStyle w:val="Nagwek1"/>
        <w:jc w:val="center"/>
        <w:rPr>
          <w:rFonts w:eastAsia="Times New Roman"/>
          <w:lang w:eastAsia="pl-PL" w:bidi="ar-SA"/>
        </w:rPr>
      </w:pPr>
      <w:r w:rsidRPr="005B0C9B">
        <w:rPr>
          <w:rFonts w:eastAsia="Times New Roman"/>
          <w:lang w:eastAsia="pl-PL" w:bidi="ar-SA"/>
        </w:rPr>
        <w:t>o wydanie decyzji zatwierdzającej projekt robót geologicznych (hydrogeologicznych, geologiczno-inżynierskich)</w:t>
      </w:r>
    </w:p>
    <w:p w14:paraId="73983C3D" w14:textId="3613A83D" w:rsidR="005D011F" w:rsidRDefault="005B0C9B" w:rsidP="00CF4448">
      <w:pPr>
        <w:tabs>
          <w:tab w:val="right" w:leader="dot" w:pos="9638"/>
        </w:tabs>
        <w:spacing w:after="120" w:line="276" w:lineRule="auto"/>
        <w:rPr>
          <w:rFonts w:asciiTheme="minorHAnsi" w:hAnsiTheme="minorHAnsi" w:cstheme="minorHAnsi"/>
          <w:sz w:val="22"/>
          <w:szCs w:val="22"/>
        </w:rPr>
      </w:pPr>
      <w:r w:rsidRPr="005B0C9B">
        <w:rPr>
          <w:rFonts w:asciiTheme="minorHAnsi" w:hAnsiTheme="minorHAnsi" w:cstheme="minorHAnsi"/>
          <w:sz w:val="22"/>
          <w:szCs w:val="22"/>
        </w:rPr>
        <w:t>Proszę o wydanie decyzji zatwierdzającej projekt robót geologicznych dotyczący</w:t>
      </w:r>
      <w:r w:rsidR="002E6C72" w:rsidRPr="002E6C72">
        <w:rPr>
          <w:rFonts w:asciiTheme="minorHAnsi" w:hAnsiTheme="minorHAnsi" w:cstheme="minorHAnsi"/>
          <w:sz w:val="22"/>
          <w:szCs w:val="22"/>
        </w:rPr>
        <w:t>:</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2E6C72">
      <w:pPr>
        <w:tabs>
          <w:tab w:val="right" w:leader="dot" w:pos="9638"/>
        </w:tabs>
        <w:spacing w:after="60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5B0C9B">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3DF3D839" w:rsidR="007E5971"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4EBAE9F5" w14:textId="7DFDF45D" w:rsidR="005B0C9B" w:rsidRDefault="005B0C9B" w:rsidP="005B0C9B">
      <w:pPr>
        <w:pStyle w:val="Akapitzlist"/>
        <w:numPr>
          <w:ilvl w:val="0"/>
          <w:numId w:val="10"/>
        </w:numPr>
        <w:spacing w:after="120" w:line="276" w:lineRule="auto"/>
        <w:rPr>
          <w:rFonts w:ascii="Calibri" w:hAnsi="Calibri" w:cs="Calibri"/>
          <w:sz w:val="22"/>
          <w:szCs w:val="22"/>
        </w:rPr>
      </w:pPr>
      <w:r w:rsidRPr="005B0C9B">
        <w:rPr>
          <w:rFonts w:ascii="Calibri" w:hAnsi="Calibri" w:cs="Calibri"/>
          <w:sz w:val="22"/>
          <w:szCs w:val="22"/>
        </w:rPr>
        <w:t>projekt robót geologicznych – 2 egz.</w:t>
      </w:r>
    </w:p>
    <w:p w14:paraId="12947C50" w14:textId="1E0E62DA" w:rsidR="005B0C9B" w:rsidRDefault="005B0C9B" w:rsidP="005B0C9B">
      <w:pPr>
        <w:pStyle w:val="Akapitzlist"/>
        <w:numPr>
          <w:ilvl w:val="0"/>
          <w:numId w:val="10"/>
        </w:numPr>
        <w:spacing w:after="120" w:line="276" w:lineRule="auto"/>
        <w:rPr>
          <w:rFonts w:ascii="Calibri" w:hAnsi="Calibri" w:cs="Calibri"/>
          <w:sz w:val="22"/>
          <w:szCs w:val="22"/>
        </w:rPr>
      </w:pPr>
      <w:r w:rsidRPr="005B0C9B">
        <w:rPr>
          <w:rFonts w:ascii="Calibri" w:hAnsi="Calibri" w:cs="Calibri"/>
          <w:sz w:val="22"/>
          <w:szCs w:val="22"/>
        </w:rPr>
        <w:t>informacja o prawach, jakie przysługują wnioskodawcy do nieruchomości, w granicach której roboty te mają być wykonywane,</w:t>
      </w:r>
    </w:p>
    <w:p w14:paraId="28F3032A" w14:textId="48B25359" w:rsidR="005B0C9B" w:rsidRPr="002E6C72" w:rsidRDefault="005B0C9B" w:rsidP="005B0C9B">
      <w:pPr>
        <w:pStyle w:val="Akapitzlist"/>
        <w:numPr>
          <w:ilvl w:val="0"/>
          <w:numId w:val="10"/>
        </w:numPr>
        <w:spacing w:after="360" w:line="276" w:lineRule="auto"/>
        <w:ind w:left="714" w:hanging="357"/>
        <w:rPr>
          <w:rFonts w:ascii="Calibri" w:hAnsi="Calibri" w:cs="Calibri"/>
          <w:sz w:val="22"/>
          <w:szCs w:val="22"/>
        </w:rPr>
      </w:pPr>
      <w:r w:rsidRPr="005B0C9B">
        <w:rPr>
          <w:rFonts w:ascii="Calibri" w:hAnsi="Calibri" w:cs="Calibri"/>
          <w:sz w:val="22"/>
          <w:szCs w:val="22"/>
        </w:rPr>
        <w:t>dokument potwierdzający, że wnioskodawca jest uprawniony do występowania w obrocie prawnym, jeżeli nie jest osobą fizyczną</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A2DC" w14:textId="77777777" w:rsidR="00C61638" w:rsidRDefault="00C61638" w:rsidP="00683222">
      <w:r>
        <w:separator/>
      </w:r>
    </w:p>
  </w:endnote>
  <w:endnote w:type="continuationSeparator" w:id="0">
    <w:p w14:paraId="34652DA7" w14:textId="77777777" w:rsidR="00C61638" w:rsidRDefault="00C6163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8F4C" w14:textId="77777777" w:rsidR="00C61638" w:rsidRDefault="00C61638" w:rsidP="00683222">
      <w:r>
        <w:separator/>
      </w:r>
    </w:p>
  </w:footnote>
  <w:footnote w:type="continuationSeparator" w:id="0">
    <w:p w14:paraId="5B2390FE" w14:textId="77777777" w:rsidR="00C61638" w:rsidRDefault="00C61638"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B0C9B"/>
    <w:rsid w:val="005D011F"/>
    <w:rsid w:val="00683222"/>
    <w:rsid w:val="006B31D5"/>
    <w:rsid w:val="00724460"/>
    <w:rsid w:val="007367EA"/>
    <w:rsid w:val="00750DC1"/>
    <w:rsid w:val="007A641B"/>
    <w:rsid w:val="007E5971"/>
    <w:rsid w:val="008407FE"/>
    <w:rsid w:val="008A1C6E"/>
    <w:rsid w:val="009130B2"/>
    <w:rsid w:val="009D30D2"/>
    <w:rsid w:val="009D342D"/>
    <w:rsid w:val="00A054D2"/>
    <w:rsid w:val="00A20B52"/>
    <w:rsid w:val="00A23D55"/>
    <w:rsid w:val="00A26D03"/>
    <w:rsid w:val="00A95346"/>
    <w:rsid w:val="00B02B69"/>
    <w:rsid w:val="00B1149B"/>
    <w:rsid w:val="00B40053"/>
    <w:rsid w:val="00B65B37"/>
    <w:rsid w:val="00BA0227"/>
    <w:rsid w:val="00BA3624"/>
    <w:rsid w:val="00BD3C41"/>
    <w:rsid w:val="00C61638"/>
    <w:rsid w:val="00CC5265"/>
    <w:rsid w:val="00CF4448"/>
    <w:rsid w:val="00D72304"/>
    <w:rsid w:val="00D82D11"/>
    <w:rsid w:val="00DA229B"/>
    <w:rsid w:val="00DD1A73"/>
    <w:rsid w:val="00DE3FF3"/>
    <w:rsid w:val="00E113A0"/>
    <w:rsid w:val="00E1208C"/>
    <w:rsid w:val="00E32C11"/>
    <w:rsid w:val="00E53628"/>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477</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3339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decyzji zatwierdzajacej projekt robot geologicznych (hydrogeologicznych i geologicznoinzynierskich)</dc:title>
  <dc:subject/>
  <cp:keywords/>
  <cp:lastModifiedBy>BRF.IT.Bukowski Mateusz</cp:lastModifiedBy>
  <cp:revision>22</cp:revision>
  <cp:lastPrinted>2021-06-10T05:39:00Z</cp:lastPrinted>
  <dcterms:created xsi:type="dcterms:W3CDTF">2021-05-13T06:07:00Z</dcterms:created>
  <dcterms:modified xsi:type="dcterms:W3CDTF">2021-06-24T06:31:00Z</dcterms:modified>
</cp:coreProperties>
</file>