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48B08" w14:textId="737E9CE3" w:rsidR="005131EF" w:rsidRPr="00017670" w:rsidRDefault="00017670" w:rsidP="00017670">
      <w:pPr>
        <w:shd w:val="clear" w:color="auto" w:fill="FFFFFF"/>
        <w:tabs>
          <w:tab w:val="left" w:leader="dot" w:pos="6804"/>
          <w:tab w:val="left" w:leader="dot" w:pos="8789"/>
        </w:tabs>
        <w:spacing w:line="211" w:lineRule="exact"/>
        <w:ind w:right="62" w:firstLine="453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, dnia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F58FDA0" w14:textId="5850225B" w:rsidR="00017670" w:rsidRDefault="00017670" w:rsidP="00017670">
      <w:pPr>
        <w:shd w:val="clear" w:color="auto" w:fill="FFFFFF"/>
        <w:tabs>
          <w:tab w:val="left" w:leader="dot" w:pos="4536"/>
        </w:tabs>
        <w:spacing w:before="240" w:line="211" w:lineRule="exact"/>
        <w:ind w:left="6" w:right="6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0816674" w14:textId="4AD0EA7E" w:rsidR="005131EF" w:rsidRPr="00017670" w:rsidRDefault="00017670" w:rsidP="00017670">
      <w:pPr>
        <w:shd w:val="clear" w:color="auto" w:fill="FFFFFF"/>
        <w:spacing w:after="240" w:line="211" w:lineRule="exact"/>
        <w:ind w:left="5" w:right="5243"/>
        <w:rPr>
          <w:rFonts w:asciiTheme="minorHAnsi" w:hAnsiTheme="minorHAnsi" w:cstheme="minorHAnsi"/>
          <w:color w:val="000000"/>
          <w:sz w:val="22"/>
          <w:szCs w:val="22"/>
        </w:rPr>
      </w:pPr>
      <w:r w:rsidRPr="00017670">
        <w:rPr>
          <w:rFonts w:asciiTheme="minorHAnsi" w:hAnsiTheme="minorHAnsi" w:cstheme="minorHAnsi"/>
          <w:color w:val="000000"/>
          <w:sz w:val="22"/>
          <w:szCs w:val="22"/>
        </w:rPr>
        <w:t xml:space="preserve"> (imię i nazwisko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17670">
        <w:rPr>
          <w:rFonts w:asciiTheme="minorHAnsi" w:hAnsiTheme="minorHAnsi" w:cstheme="minorHAnsi"/>
          <w:color w:val="000000"/>
          <w:sz w:val="22"/>
          <w:szCs w:val="22"/>
        </w:rPr>
        <w:t>inwestora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383CFA69" w14:textId="2B476C2F" w:rsidR="0031642E" w:rsidRPr="00017670" w:rsidRDefault="00017670" w:rsidP="00017670">
      <w:pPr>
        <w:shd w:val="clear" w:color="auto" w:fill="FFFFFF"/>
        <w:tabs>
          <w:tab w:val="left" w:leader="dot" w:pos="4536"/>
        </w:tabs>
        <w:spacing w:line="360" w:lineRule="auto"/>
        <w:ind w:left="6" w:right="6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4064241" w14:textId="40B2E13F" w:rsidR="00017670" w:rsidRDefault="00017670" w:rsidP="00017670">
      <w:pPr>
        <w:shd w:val="clear" w:color="auto" w:fill="FFFFFF"/>
        <w:tabs>
          <w:tab w:val="left" w:leader="dot" w:pos="4536"/>
        </w:tabs>
        <w:spacing w:line="360" w:lineRule="auto"/>
        <w:ind w:left="6" w:right="6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5ED4666" w14:textId="282A8433" w:rsidR="005131EF" w:rsidRPr="00017670" w:rsidRDefault="005131EF" w:rsidP="00241CD7">
      <w:pPr>
        <w:shd w:val="clear" w:color="auto" w:fill="FFFFFF"/>
        <w:spacing w:line="276" w:lineRule="auto"/>
        <w:ind w:left="5" w:right="4459"/>
        <w:rPr>
          <w:rFonts w:asciiTheme="minorHAnsi" w:hAnsiTheme="minorHAnsi" w:cstheme="minorHAnsi"/>
          <w:color w:val="000000"/>
          <w:sz w:val="22"/>
          <w:szCs w:val="22"/>
        </w:rPr>
      </w:pPr>
      <w:r w:rsidRPr="00017670">
        <w:rPr>
          <w:rFonts w:asciiTheme="minorHAnsi" w:hAnsiTheme="minorHAnsi" w:cstheme="minorHAnsi"/>
          <w:color w:val="000000"/>
          <w:sz w:val="22"/>
          <w:szCs w:val="22"/>
        </w:rPr>
        <w:t>(adres inwestora na rzecz którego wydano decyzje o pozwoleniu na budowę oraz adres)</w:t>
      </w:r>
    </w:p>
    <w:p w14:paraId="65FC9684" w14:textId="77777777" w:rsidR="00E543FE" w:rsidRPr="00017670" w:rsidRDefault="00E543FE" w:rsidP="008001D0">
      <w:pPr>
        <w:shd w:val="clear" w:color="auto" w:fill="FFFFFF"/>
        <w:spacing w:line="211" w:lineRule="exact"/>
        <w:ind w:right="5243"/>
        <w:rPr>
          <w:rFonts w:asciiTheme="minorHAnsi" w:hAnsiTheme="minorHAnsi" w:cstheme="minorHAnsi"/>
          <w:color w:val="000000"/>
          <w:sz w:val="22"/>
          <w:szCs w:val="22"/>
        </w:rPr>
      </w:pPr>
    </w:p>
    <w:p w14:paraId="1522C46E" w14:textId="7EE36623" w:rsidR="00D87534" w:rsidRPr="00D87534" w:rsidRDefault="00D87534" w:rsidP="00D87534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4"/>
          <w:szCs w:val="28"/>
        </w:rPr>
      </w:pPr>
      <w:r w:rsidRPr="00D87534">
        <w:rPr>
          <w:rFonts w:asciiTheme="minorHAnsi" w:hAnsiTheme="minorHAnsi" w:cstheme="minorHAnsi"/>
          <w:b/>
          <w:bCs/>
          <w:sz w:val="24"/>
          <w:szCs w:val="28"/>
        </w:rPr>
        <w:t>Wydział Budownictwa</w:t>
      </w:r>
    </w:p>
    <w:p w14:paraId="71D6799D" w14:textId="77777777" w:rsidR="00D87534" w:rsidRPr="00D87534" w:rsidRDefault="00D87534" w:rsidP="00D87534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4"/>
          <w:szCs w:val="28"/>
        </w:rPr>
      </w:pPr>
      <w:r w:rsidRPr="00D87534">
        <w:rPr>
          <w:rFonts w:asciiTheme="minorHAnsi" w:hAnsiTheme="minorHAnsi" w:cstheme="minorHAnsi"/>
          <w:b/>
          <w:bCs/>
          <w:sz w:val="24"/>
          <w:szCs w:val="28"/>
        </w:rPr>
        <w:t>Starostwo Powiatowe w Żywcu</w:t>
      </w:r>
    </w:p>
    <w:p w14:paraId="4C046B14" w14:textId="77777777" w:rsidR="00D87534" w:rsidRPr="00D87534" w:rsidRDefault="00D87534" w:rsidP="00D87534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4"/>
          <w:szCs w:val="28"/>
        </w:rPr>
      </w:pPr>
      <w:r w:rsidRPr="00D87534">
        <w:rPr>
          <w:rFonts w:asciiTheme="minorHAnsi" w:hAnsiTheme="minorHAnsi" w:cstheme="minorHAnsi"/>
          <w:b/>
          <w:bCs/>
          <w:sz w:val="24"/>
          <w:szCs w:val="28"/>
        </w:rPr>
        <w:t>ul. Krasińskiego 13</w:t>
      </w:r>
    </w:p>
    <w:p w14:paraId="608CBF99" w14:textId="77777777" w:rsidR="00D87534" w:rsidRPr="00D87534" w:rsidRDefault="00D87534" w:rsidP="00D87534">
      <w:pPr>
        <w:tabs>
          <w:tab w:val="left" w:pos="5103"/>
        </w:tabs>
        <w:spacing w:after="120"/>
        <w:ind w:left="5103"/>
        <w:rPr>
          <w:rFonts w:asciiTheme="minorHAnsi" w:hAnsiTheme="minorHAnsi" w:cstheme="minorHAnsi"/>
          <w:b/>
          <w:bCs/>
          <w:sz w:val="24"/>
          <w:szCs w:val="28"/>
        </w:rPr>
      </w:pPr>
      <w:r w:rsidRPr="00D87534">
        <w:rPr>
          <w:rFonts w:asciiTheme="minorHAnsi" w:hAnsiTheme="minorHAnsi" w:cstheme="minorHAnsi"/>
          <w:b/>
          <w:bCs/>
          <w:sz w:val="24"/>
          <w:szCs w:val="28"/>
        </w:rPr>
        <w:t>34-300 Żywiec</w:t>
      </w:r>
    </w:p>
    <w:p w14:paraId="15CFB839" w14:textId="77777777" w:rsidR="005131EF" w:rsidRDefault="005131EF" w:rsidP="00017670">
      <w:pPr>
        <w:shd w:val="clear" w:color="auto" w:fill="FFFFFF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E395B6B" w14:textId="77777777" w:rsidR="00D87534" w:rsidRPr="00017670" w:rsidRDefault="00D87534" w:rsidP="00017670">
      <w:pPr>
        <w:shd w:val="clear" w:color="auto" w:fill="FFFFFF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6274389" w14:textId="0085530D" w:rsidR="0031642E" w:rsidRPr="00017670" w:rsidRDefault="003F62A9" w:rsidP="00017670">
      <w:pPr>
        <w:shd w:val="clear" w:color="auto" w:fill="FFFFFF"/>
        <w:jc w:val="center"/>
        <w:rPr>
          <w:rFonts w:asciiTheme="minorHAnsi" w:hAnsiTheme="minorHAnsi" w:cstheme="minorHAnsi"/>
          <w:sz w:val="24"/>
          <w:szCs w:val="22"/>
        </w:rPr>
      </w:pPr>
      <w:r w:rsidRPr="00017670">
        <w:rPr>
          <w:rFonts w:asciiTheme="minorHAnsi" w:hAnsiTheme="minorHAnsi" w:cstheme="minorHAnsi"/>
          <w:b/>
          <w:color w:val="000000"/>
          <w:sz w:val="24"/>
          <w:szCs w:val="22"/>
        </w:rPr>
        <w:t>Oświadczenie</w:t>
      </w:r>
    </w:p>
    <w:p w14:paraId="323F724D" w14:textId="20E549E4" w:rsidR="00017670" w:rsidRDefault="00EF2660" w:rsidP="00017670">
      <w:pPr>
        <w:shd w:val="clear" w:color="auto" w:fill="FFFFFF"/>
        <w:tabs>
          <w:tab w:val="left" w:leader="dot" w:pos="2694"/>
          <w:tab w:val="left" w:leader="dot" w:pos="7230"/>
          <w:tab w:val="left" w:pos="7797"/>
        </w:tabs>
        <w:spacing w:before="86" w:line="509" w:lineRule="exact"/>
        <w:ind w:left="34" w:right="204"/>
        <w:rPr>
          <w:rFonts w:asciiTheme="minorHAnsi" w:hAnsiTheme="minorHAnsi" w:cstheme="minorHAnsi"/>
          <w:color w:val="000000"/>
          <w:sz w:val="22"/>
          <w:szCs w:val="22"/>
        </w:rPr>
      </w:pPr>
      <w:r w:rsidRPr="00EF2660">
        <w:rPr>
          <w:rFonts w:asciiTheme="minorHAnsi" w:hAnsiTheme="minorHAnsi" w:cstheme="minorHAnsi"/>
          <w:color w:val="000000"/>
          <w:sz w:val="22"/>
          <w:szCs w:val="22"/>
        </w:rPr>
        <w:t>Niniejszym, wyrażam zgodę na przeniesienie decyzji o pozwoleniu na budowę</w:t>
      </w:r>
      <w:r w:rsidR="00017670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CD9A1AB" w14:textId="77777777" w:rsidR="00017670" w:rsidRPr="00017670" w:rsidRDefault="003F62A9" w:rsidP="00151A87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4536"/>
        </w:tabs>
        <w:spacing w:before="86" w:line="509" w:lineRule="exact"/>
        <w:ind w:right="204"/>
        <w:rPr>
          <w:rFonts w:asciiTheme="minorHAnsi" w:hAnsiTheme="minorHAnsi" w:cstheme="minorHAnsi"/>
          <w:sz w:val="22"/>
          <w:szCs w:val="22"/>
        </w:rPr>
      </w:pPr>
      <w:r w:rsidRPr="00017670">
        <w:rPr>
          <w:rFonts w:asciiTheme="minorHAnsi" w:hAnsiTheme="minorHAnsi" w:cstheme="minorHAnsi"/>
          <w:color w:val="000000"/>
          <w:sz w:val="22"/>
          <w:szCs w:val="22"/>
        </w:rPr>
        <w:t>z dnia</w:t>
      </w:r>
      <w:r w:rsidR="00017670" w:rsidRPr="000176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17670" w:rsidRPr="0001767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176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0EF20C0" w14:textId="53D9653B" w:rsidR="00017670" w:rsidRPr="00017670" w:rsidRDefault="003F62A9" w:rsidP="00151A87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4536"/>
          <w:tab w:val="left" w:leader="dot" w:pos="7230"/>
          <w:tab w:val="left" w:pos="7797"/>
        </w:tabs>
        <w:spacing w:before="86" w:line="509" w:lineRule="exact"/>
        <w:ind w:right="204"/>
        <w:rPr>
          <w:rFonts w:asciiTheme="minorHAnsi" w:hAnsiTheme="minorHAnsi" w:cstheme="minorHAnsi"/>
          <w:sz w:val="22"/>
          <w:szCs w:val="22"/>
        </w:rPr>
      </w:pPr>
      <w:r w:rsidRPr="00017670">
        <w:rPr>
          <w:rFonts w:asciiTheme="minorHAnsi" w:hAnsiTheme="minorHAnsi" w:cstheme="minorHAnsi"/>
          <w:color w:val="000000"/>
          <w:sz w:val="22"/>
          <w:szCs w:val="22"/>
        </w:rPr>
        <w:t>o symbolu:</w:t>
      </w:r>
      <w:r w:rsidR="003D0E13" w:rsidRPr="000176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1A87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CB247DC" w14:textId="34C031C8" w:rsidR="00017670" w:rsidRPr="00017670" w:rsidRDefault="003F62A9" w:rsidP="00151A87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8505"/>
        </w:tabs>
        <w:spacing w:before="86" w:line="509" w:lineRule="exact"/>
        <w:ind w:right="204"/>
        <w:rPr>
          <w:rFonts w:asciiTheme="minorHAnsi" w:hAnsiTheme="minorHAnsi" w:cstheme="minorHAnsi"/>
          <w:sz w:val="22"/>
          <w:szCs w:val="22"/>
        </w:rPr>
      </w:pPr>
      <w:r w:rsidRPr="00017670">
        <w:rPr>
          <w:rFonts w:asciiTheme="minorHAnsi" w:hAnsiTheme="minorHAnsi" w:cstheme="minorHAnsi"/>
          <w:color w:val="000000"/>
          <w:sz w:val="22"/>
          <w:szCs w:val="22"/>
        </w:rPr>
        <w:t>wydane</w:t>
      </w:r>
      <w:r w:rsidR="003D0E13" w:rsidRPr="00017670">
        <w:rPr>
          <w:rFonts w:asciiTheme="minorHAnsi" w:hAnsiTheme="minorHAnsi" w:cstheme="minorHAnsi"/>
          <w:color w:val="000000"/>
          <w:sz w:val="22"/>
          <w:szCs w:val="22"/>
        </w:rPr>
        <w:t>go</w:t>
      </w:r>
      <w:r w:rsidRPr="00017670">
        <w:rPr>
          <w:rFonts w:asciiTheme="minorHAnsi" w:hAnsiTheme="minorHAnsi" w:cstheme="minorHAnsi"/>
          <w:color w:val="000000"/>
          <w:sz w:val="22"/>
          <w:szCs w:val="22"/>
        </w:rPr>
        <w:t xml:space="preserve"> prze</w:t>
      </w:r>
      <w:r w:rsidR="005131EF" w:rsidRPr="00017670">
        <w:rPr>
          <w:rFonts w:asciiTheme="minorHAnsi" w:hAnsiTheme="minorHAnsi" w:cstheme="minorHAnsi"/>
          <w:color w:val="000000"/>
          <w:sz w:val="22"/>
          <w:szCs w:val="22"/>
        </w:rPr>
        <w:t xml:space="preserve">z </w:t>
      </w:r>
      <w:r w:rsidR="00151A87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0220629" w14:textId="223E63BC" w:rsidR="00151A87" w:rsidRDefault="003F62A9" w:rsidP="00151A87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2694"/>
          <w:tab w:val="left" w:leader="dot" w:pos="8505"/>
        </w:tabs>
        <w:spacing w:before="86" w:line="509" w:lineRule="exact"/>
        <w:ind w:right="204"/>
        <w:rPr>
          <w:rFonts w:asciiTheme="minorHAnsi" w:hAnsiTheme="minorHAnsi" w:cstheme="minorHAnsi"/>
          <w:sz w:val="22"/>
          <w:szCs w:val="22"/>
        </w:rPr>
      </w:pPr>
      <w:r w:rsidRPr="00017670">
        <w:rPr>
          <w:rFonts w:asciiTheme="minorHAnsi" w:hAnsiTheme="minorHAnsi" w:cstheme="minorHAnsi"/>
          <w:color w:val="000000"/>
          <w:sz w:val="22"/>
          <w:szCs w:val="22"/>
        </w:rPr>
        <w:t>na rzecz nowego inwestora</w:t>
      </w:r>
      <w:r w:rsidR="008001D0" w:rsidRPr="00017670">
        <w:rPr>
          <w:rFonts w:asciiTheme="minorHAnsi" w:hAnsiTheme="minorHAnsi" w:cstheme="minorHAnsi"/>
          <w:sz w:val="22"/>
          <w:szCs w:val="22"/>
        </w:rPr>
        <w:t xml:space="preserve"> </w:t>
      </w:r>
      <w:r w:rsidR="00151A87" w:rsidRPr="00151A87">
        <w:rPr>
          <w:rFonts w:asciiTheme="minorHAnsi" w:hAnsiTheme="minorHAnsi" w:cstheme="minorHAnsi"/>
          <w:sz w:val="22"/>
          <w:szCs w:val="22"/>
        </w:rPr>
        <w:tab/>
      </w:r>
    </w:p>
    <w:p w14:paraId="4E84F844" w14:textId="77777777" w:rsidR="00151A87" w:rsidRDefault="00151A87" w:rsidP="00151A87"/>
    <w:p w14:paraId="4733057D" w14:textId="0B6666A1" w:rsidR="00151A87" w:rsidRPr="00EF2660" w:rsidRDefault="00151A87" w:rsidP="00151A87">
      <w:pPr>
        <w:tabs>
          <w:tab w:val="left" w:leader="dot" w:pos="8647"/>
        </w:tabs>
        <w:ind w:firstLine="5103"/>
        <w:rPr>
          <w:rFonts w:ascii="Calibri" w:hAnsi="Calibri" w:cs="Calibri"/>
          <w:sz w:val="24"/>
          <w:szCs w:val="22"/>
        </w:rPr>
      </w:pPr>
      <w:bookmarkStart w:id="0" w:name="_GoBack"/>
      <w:r w:rsidRPr="00EF2660">
        <w:rPr>
          <w:rFonts w:ascii="Calibri" w:hAnsi="Calibri" w:cs="Calibri"/>
          <w:sz w:val="24"/>
          <w:szCs w:val="22"/>
        </w:rPr>
        <w:tab/>
      </w:r>
    </w:p>
    <w:bookmarkEnd w:id="0"/>
    <w:p w14:paraId="561D1AC0" w14:textId="44550EED" w:rsidR="0031642E" w:rsidRPr="00D87534" w:rsidRDefault="00151A87" w:rsidP="00151A87">
      <w:pPr>
        <w:shd w:val="clear" w:color="auto" w:fill="FFFFFF"/>
        <w:spacing w:line="509" w:lineRule="exact"/>
        <w:ind w:firstLine="5103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87534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5131EF" w:rsidRPr="00D87534">
        <w:rPr>
          <w:rFonts w:asciiTheme="minorHAnsi" w:hAnsiTheme="minorHAnsi" w:cstheme="minorHAnsi"/>
          <w:color w:val="000000"/>
          <w:sz w:val="22"/>
          <w:szCs w:val="22"/>
        </w:rPr>
        <w:t xml:space="preserve"> data i </w:t>
      </w:r>
      <w:r w:rsidRPr="00D87534">
        <w:rPr>
          <w:rFonts w:asciiTheme="minorHAnsi" w:hAnsiTheme="minorHAnsi" w:cstheme="minorHAnsi"/>
          <w:color w:val="000000"/>
          <w:sz w:val="22"/>
          <w:szCs w:val="22"/>
        </w:rPr>
        <w:t>podpis)</w:t>
      </w:r>
    </w:p>
    <w:sectPr w:rsidR="0031642E" w:rsidRPr="00D87534" w:rsidSect="008001D0">
      <w:footerReference w:type="default" r:id="rId8"/>
      <w:type w:val="continuous"/>
      <w:pgSz w:w="11909" w:h="16834"/>
      <w:pgMar w:top="0" w:right="1419" w:bottom="360" w:left="1495" w:header="708" w:footer="397" w:gutter="0"/>
      <w:pgNumType w:start="1"/>
      <w:cols w:space="6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46DCB" w14:textId="77777777" w:rsidR="00DD1A39" w:rsidRDefault="00DD1A39" w:rsidP="009F25EA">
      <w:r>
        <w:separator/>
      </w:r>
    </w:p>
  </w:endnote>
  <w:endnote w:type="continuationSeparator" w:id="0">
    <w:p w14:paraId="68A190CC" w14:textId="77777777" w:rsidR="00DD1A39" w:rsidRDefault="00DD1A39" w:rsidP="009F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D4174" w14:textId="77777777" w:rsidR="009F25EA" w:rsidRDefault="009F25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4EA58" w14:textId="77777777" w:rsidR="00DD1A39" w:rsidRDefault="00DD1A39" w:rsidP="009F25EA">
      <w:r>
        <w:separator/>
      </w:r>
    </w:p>
  </w:footnote>
  <w:footnote w:type="continuationSeparator" w:id="0">
    <w:p w14:paraId="67232AD2" w14:textId="77777777" w:rsidR="00DD1A39" w:rsidRDefault="00DD1A39" w:rsidP="009F2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15948"/>
    <w:multiLevelType w:val="hybridMultilevel"/>
    <w:tmpl w:val="E440ECD0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2E"/>
    <w:rsid w:val="00017670"/>
    <w:rsid w:val="00151A87"/>
    <w:rsid w:val="001B1CDD"/>
    <w:rsid w:val="00241CD7"/>
    <w:rsid w:val="0031642E"/>
    <w:rsid w:val="003D0E13"/>
    <w:rsid w:val="003F62A9"/>
    <w:rsid w:val="005131EF"/>
    <w:rsid w:val="00664441"/>
    <w:rsid w:val="008001D0"/>
    <w:rsid w:val="008C5479"/>
    <w:rsid w:val="009F25EA"/>
    <w:rsid w:val="00CE6493"/>
    <w:rsid w:val="00D232C0"/>
    <w:rsid w:val="00D87534"/>
    <w:rsid w:val="00DD1A39"/>
    <w:rsid w:val="00E543FE"/>
    <w:rsid w:val="00EF2660"/>
    <w:rsid w:val="00FB3CEC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588A"/>
  <w15:docId w15:val="{20BAEB2E-6BDA-4D73-AB57-3C947013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/>
      <w:sz w:val="16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9F2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5EA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9F2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5EA"/>
    <w:rPr>
      <w:sz w:val="20"/>
    </w:rPr>
  </w:style>
  <w:style w:type="paragraph" w:customStyle="1" w:styleId="Teksttreci2">
    <w:name w:val="Tekst treści (2)"/>
    <w:basedOn w:val="Normalny"/>
    <w:link w:val="Teksttreci20"/>
    <w:rsid w:val="00E543FE"/>
    <w:pPr>
      <w:spacing w:line="240" w:lineRule="atLeast"/>
    </w:pPr>
    <w:rPr>
      <w:lang w:val="en-US" w:eastAsia="en-US" w:bidi="en-US"/>
    </w:rPr>
  </w:style>
  <w:style w:type="character" w:customStyle="1" w:styleId="Teksttreci20">
    <w:name w:val="Tekst treści (2)_"/>
    <w:basedOn w:val="Domylnaczcionkaakapitu"/>
    <w:link w:val="Teksttreci2"/>
    <w:rsid w:val="00E543FE"/>
    <w:rPr>
      <w:sz w:val="20"/>
      <w:lang w:val="en-US" w:eastAsia="en-US" w:bidi="en-US"/>
    </w:rPr>
  </w:style>
  <w:style w:type="character" w:customStyle="1" w:styleId="Teksttreci">
    <w:name w:val="Tekst treści_"/>
    <w:basedOn w:val="Domylnaczcionkaakapitu"/>
    <w:link w:val="Teksttreci0"/>
    <w:rsid w:val="00E543FE"/>
    <w:rPr>
      <w:sz w:val="19"/>
      <w:szCs w:val="19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E543FE"/>
    <w:rPr>
      <w:sz w:val="16"/>
      <w:szCs w:val="16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E543FE"/>
    <w:rPr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43FE"/>
    <w:pPr>
      <w:shd w:val="clear" w:color="auto" w:fill="FFFFFF"/>
      <w:spacing w:line="295" w:lineRule="auto"/>
      <w:ind w:firstLine="140"/>
    </w:pPr>
    <w:rPr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E543FE"/>
    <w:pPr>
      <w:shd w:val="clear" w:color="auto" w:fill="FFFFFF"/>
      <w:spacing w:after="520"/>
    </w:pPr>
    <w:rPr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E543FE"/>
    <w:pPr>
      <w:shd w:val="clear" w:color="auto" w:fill="FFFFFF"/>
      <w:spacing w:after="320"/>
    </w:pPr>
    <w:rPr>
      <w:sz w:val="28"/>
      <w:szCs w:val="28"/>
    </w:rPr>
  </w:style>
  <w:style w:type="character" w:customStyle="1" w:styleId="Teksttreci2Arial">
    <w:name w:val="Tekst treści (2) + Arial"/>
    <w:basedOn w:val="Domylnaczcionkaakapitu"/>
    <w:rsid w:val="008001D0"/>
    <w:rPr>
      <w:rFonts w:ascii="Arial" w:hAnsi="Arial"/>
      <w:sz w:val="12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017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70008-B20A-4EFD-8B08-63F5B9A2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przeniesieniu obowiązków wynikających ze zgłoszenia</vt:lpstr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przeniesieniu pozwolenia na budowę</dc:title>
  <dc:creator>JJeziorski.OR</dc:creator>
  <cp:lastModifiedBy>BRF.IT.Wolski Marcin</cp:lastModifiedBy>
  <cp:revision>2</cp:revision>
  <cp:lastPrinted>2021-09-23T11:59:00Z</cp:lastPrinted>
  <dcterms:created xsi:type="dcterms:W3CDTF">2021-09-23T12:06:00Z</dcterms:created>
  <dcterms:modified xsi:type="dcterms:W3CDTF">2021-09-23T12:06:00Z</dcterms:modified>
</cp:coreProperties>
</file>