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43423FBF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samodzielne stanowisko ds. windykacji i egzekucji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10B7F91E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zakwalifikowały się następujące osoby spełniające 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4FA0B826" w:rsidR="00924879" w:rsidRPr="00924879" w:rsidRDefault="00A55D5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Caputa Monika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74CC3D20" w:rsidR="00924879" w:rsidRPr="00924879" w:rsidRDefault="00046C25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Lipowa</w:t>
            </w:r>
          </w:p>
        </w:tc>
      </w:tr>
      <w:tr w:rsidR="005558FA" w:rsidRPr="00924879" w14:paraId="64183A4B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924879" w:rsidRDefault="005558FA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717A0985" w:rsidR="005558FA" w:rsidRDefault="00D65681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</w:t>
            </w:r>
            <w:r w:rsidR="00A55D5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ojciuch-Smyrdek</w:t>
            </w:r>
            <w:proofErr w:type="spellEnd"/>
            <w:r w:rsidR="00A55D5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Magdalena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42067576" w:rsidR="005558FA" w:rsidRDefault="00A55D5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Pietrzykowice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70766">
    <w:abstractNumId w:val="13"/>
  </w:num>
  <w:num w:numId="2" w16cid:durableId="338431928">
    <w:abstractNumId w:val="10"/>
  </w:num>
  <w:num w:numId="3" w16cid:durableId="883445354">
    <w:abstractNumId w:val="3"/>
  </w:num>
  <w:num w:numId="4" w16cid:durableId="74480937">
    <w:abstractNumId w:val="7"/>
  </w:num>
  <w:num w:numId="5" w16cid:durableId="947782664">
    <w:abstractNumId w:val="4"/>
  </w:num>
  <w:num w:numId="6" w16cid:durableId="562914102">
    <w:abstractNumId w:val="1"/>
  </w:num>
  <w:num w:numId="7" w16cid:durableId="1591691412">
    <w:abstractNumId w:val="0"/>
  </w:num>
  <w:num w:numId="8" w16cid:durableId="1859346858">
    <w:abstractNumId w:val="11"/>
  </w:num>
  <w:num w:numId="9" w16cid:durableId="733313622">
    <w:abstractNumId w:val="8"/>
  </w:num>
  <w:num w:numId="10" w16cid:durableId="1231231433">
    <w:abstractNumId w:val="2"/>
  </w:num>
  <w:num w:numId="11" w16cid:durableId="1960378775">
    <w:abstractNumId w:val="9"/>
  </w:num>
  <w:num w:numId="12" w16cid:durableId="1528718343">
    <w:abstractNumId w:val="5"/>
  </w:num>
  <w:num w:numId="13" w16cid:durableId="660936366">
    <w:abstractNumId w:val="14"/>
  </w:num>
  <w:num w:numId="14" w16cid:durableId="1720930159">
    <w:abstractNumId w:val="12"/>
  </w:num>
  <w:num w:numId="15" w16cid:durableId="487748034">
    <w:abstractNumId w:val="6"/>
  </w:num>
  <w:num w:numId="16" w16cid:durableId="1874885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6D5A07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1_etap_samodzielne_st_ds.windykacji_i_egzekucji</dc:title>
  <dc:subject/>
  <dc:creator>KD.Talik Bogusława</dc:creator>
  <cp:keywords/>
  <dc:description/>
  <cp:lastModifiedBy>IT.Wolski Marcin</cp:lastModifiedBy>
  <cp:revision>2</cp:revision>
  <cp:lastPrinted>2022-05-04T06:45:00Z</cp:lastPrinted>
  <dcterms:created xsi:type="dcterms:W3CDTF">2022-05-04T07:58:00Z</dcterms:created>
  <dcterms:modified xsi:type="dcterms:W3CDTF">2022-05-04T07:58:00Z</dcterms:modified>
</cp:coreProperties>
</file>