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276"/>
        <w:gridCol w:w="2126"/>
        <w:gridCol w:w="1843"/>
        <w:gridCol w:w="1559"/>
      </w:tblGrid>
      <w:tr w:rsidR="00442689" w:rsidRPr="00433D44" w14:paraId="3D6918EB" w14:textId="77777777" w:rsidTr="00FF4E2E">
        <w:trPr>
          <w:trHeight w:val="559"/>
        </w:trPr>
        <w:tc>
          <w:tcPr>
            <w:tcW w:w="1559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C61353" w14:textId="77777777" w:rsidR="00442689" w:rsidRPr="00847332" w:rsidRDefault="00442689" w:rsidP="00E92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24843815"/>
            <w:r w:rsidRPr="00847332">
              <w:rPr>
                <w:rFonts w:ascii="Arial" w:hAnsi="Arial" w:cs="Arial"/>
                <w:b/>
                <w:bCs/>
                <w:sz w:val="28"/>
                <w:szCs w:val="28"/>
              </w:rPr>
              <w:t>Średnia zdawalność w 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8473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roku</w:t>
            </w:r>
          </w:p>
          <w:p w14:paraId="2AE036D6" w14:textId="77777777" w:rsidR="00442689" w:rsidRDefault="00442689" w:rsidP="00E92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332">
              <w:rPr>
                <w:rFonts w:ascii="Arial" w:hAnsi="Arial" w:cs="Arial"/>
                <w:b/>
                <w:bCs/>
                <w:sz w:val="20"/>
                <w:szCs w:val="20"/>
              </w:rPr>
              <w:t>i liczba uwzględnionych skarg złożony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Pr="00847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dany ośrodek</w:t>
            </w:r>
          </w:p>
          <w:p w14:paraId="636539D9" w14:textId="74593EAE" w:rsidR="00442689" w:rsidRPr="00FD53EA" w:rsidRDefault="00442689" w:rsidP="00E920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EEC">
              <w:rPr>
                <w:rFonts w:ascii="Calibri" w:eastAsia="Calibri" w:hAnsi="Calibri" w:cs="Times New Roman"/>
                <w:sz w:val="20"/>
                <w:szCs w:val="20"/>
              </w:rPr>
              <w:t>Podstawa prawna: art. 43 ust. 1 pkt. 6 lit. a, b ustawy z dnia 5 stycznia 2011 r. o kierujących pojazdami (</w:t>
            </w:r>
            <w:proofErr w:type="spellStart"/>
            <w:r w:rsidRPr="003B5EEC">
              <w:rPr>
                <w:rFonts w:ascii="Calibri" w:eastAsia="Calibri" w:hAnsi="Calibri" w:cs="Times New Roman"/>
                <w:sz w:val="20"/>
                <w:szCs w:val="20"/>
              </w:rPr>
              <w:t>t.j</w:t>
            </w:r>
            <w:proofErr w:type="spellEnd"/>
            <w:r w:rsidRPr="003B5EEC">
              <w:rPr>
                <w:rFonts w:ascii="Calibri" w:eastAsia="Calibri" w:hAnsi="Calibri" w:cs="Times New Roman"/>
                <w:sz w:val="20"/>
                <w:szCs w:val="20"/>
              </w:rPr>
              <w:t xml:space="preserve">. Dz. U. z 2021 r. poz. 1212 z </w:t>
            </w:r>
            <w:proofErr w:type="spellStart"/>
            <w:r w:rsidRPr="003B5EEC">
              <w:rPr>
                <w:rFonts w:ascii="Calibri" w:eastAsia="Calibri" w:hAnsi="Calibri" w:cs="Times New Roman"/>
                <w:sz w:val="20"/>
                <w:szCs w:val="20"/>
              </w:rPr>
              <w:t>późn</w:t>
            </w:r>
            <w:proofErr w:type="spellEnd"/>
            <w:r w:rsidRPr="003B5EEC">
              <w:rPr>
                <w:rFonts w:ascii="Calibri" w:eastAsia="Calibri" w:hAnsi="Calibri" w:cs="Times New Roman"/>
                <w:sz w:val="20"/>
                <w:szCs w:val="20"/>
              </w:rPr>
              <w:t>. zm.).</w:t>
            </w:r>
          </w:p>
        </w:tc>
      </w:tr>
      <w:tr w:rsidR="00442689" w:rsidRPr="00433D44" w14:paraId="68210923" w14:textId="77777777" w:rsidTr="00FF4E2E">
        <w:trPr>
          <w:trHeight w:val="559"/>
        </w:trPr>
        <w:tc>
          <w:tcPr>
            <w:tcW w:w="8789" w:type="dxa"/>
            <w:shd w:val="clear" w:color="auto" w:fill="auto"/>
            <w:noWrap/>
            <w:vAlign w:val="center"/>
          </w:tcPr>
          <w:p w14:paraId="69CD7B05" w14:textId="374206D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433D44">
              <w:rPr>
                <w:rFonts w:ascii="Tahoma" w:hAnsi="Tahoma" w:cs="Tahoma"/>
                <w:b/>
                <w:bCs/>
              </w:rPr>
              <w:t>Numer i nazwa ośrodka szkolenia kierowców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54FDA" w14:textId="7B0CB732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433D44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Kategoria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51A4B" w14:textId="31DD049B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433D44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Średnia zdawalność</w:t>
            </w:r>
            <w:r w:rsidRPr="00433D44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br/>
              <w:t>praktyka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E5648" w14:textId="07068980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433D44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Średnia zdawalność</w:t>
            </w:r>
            <w:r w:rsidRPr="00433D44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br/>
              <w:t>teoria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0FA5A" w14:textId="20D5A927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433D44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Zdawalność</w:t>
            </w:r>
          </w:p>
        </w:tc>
      </w:tr>
      <w:tr w:rsidR="00442689" w:rsidRPr="00433D44" w14:paraId="5CB2ECD2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4F8C2B0" w14:textId="74555289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00022417</w:t>
            </w:r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Andrzej Fijak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51BE4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FD18D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AF87D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67,86%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FA12D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43,96%</w:t>
            </w:r>
          </w:p>
        </w:tc>
      </w:tr>
      <w:tr w:rsidR="00442689" w:rsidRPr="00433D44" w14:paraId="2E2CAAEC" w14:textId="77777777" w:rsidTr="00FF4E2E">
        <w:trPr>
          <w:trHeight w:val="342"/>
        </w:trPr>
        <w:tc>
          <w:tcPr>
            <w:tcW w:w="878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5AECFE9" w14:textId="77777777" w:rsidR="006C3FD2" w:rsidRPr="00433D44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lang w:eastAsia="pl-PL"/>
              </w:rPr>
              <w:t> </w:t>
            </w:r>
          </w:p>
          <w:p w14:paraId="7140C2E2" w14:textId="77777777" w:rsidR="00FD53EA" w:rsidRDefault="00FD53EA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  <w:p w14:paraId="69143ADB" w14:textId="77777777" w:rsidR="00FD53EA" w:rsidRDefault="00FD53EA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  <w:p w14:paraId="7F457AF4" w14:textId="5C8157DA" w:rsidR="006C3FD2" w:rsidRPr="00433D44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>00052417 Grupa LAŃCZYK Sp. z o.o.</w:t>
            </w:r>
          </w:p>
          <w:p w14:paraId="1FDB6BFA" w14:textId="29F9D272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0FD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8F0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32,84%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20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55,33%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0BB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40,20%</w:t>
            </w:r>
          </w:p>
        </w:tc>
      </w:tr>
      <w:tr w:rsidR="00442689" w:rsidRPr="00433D44" w14:paraId="65D67298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91EE7CF" w14:textId="6D23537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AFE07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422CC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43,66%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BCFDC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607E3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43,66%</w:t>
            </w:r>
          </w:p>
        </w:tc>
      </w:tr>
      <w:tr w:rsidR="00442689" w:rsidRPr="00433D44" w14:paraId="0666A8C1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8E89A80" w14:textId="4208560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03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079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59,52%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FE2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FC6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59,52%</w:t>
            </w:r>
          </w:p>
        </w:tc>
      </w:tr>
      <w:tr w:rsidR="00442689" w:rsidRPr="00433D44" w14:paraId="5AD4A76E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D4279DD" w14:textId="4165DF82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49C7E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6169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1CC75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18287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60,00%</w:t>
            </w:r>
          </w:p>
        </w:tc>
      </w:tr>
      <w:tr w:rsidR="00442689" w:rsidRPr="00433D44" w14:paraId="6289BE69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BD8A589" w14:textId="472CE9CA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0E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21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7D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023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</w:tr>
      <w:tr w:rsidR="00442689" w:rsidRPr="00433D44" w14:paraId="185CFFA8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3F74646" w14:textId="01C61A9B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4F8D2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E6BA9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59,26%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9190F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72561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59,26%</w:t>
            </w:r>
          </w:p>
        </w:tc>
      </w:tr>
      <w:tr w:rsidR="00442689" w:rsidRPr="00433D44" w14:paraId="2DAE9E42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413CEF2" w14:textId="3ACFFE18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E5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76E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44,44%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439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E5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44,44%</w:t>
            </w:r>
          </w:p>
        </w:tc>
      </w:tr>
      <w:tr w:rsidR="00442689" w:rsidRPr="00433D44" w14:paraId="694AAEB3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B72597B" w14:textId="0075A9B5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DFA0E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2C498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0DC62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78185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33,33%</w:t>
            </w:r>
          </w:p>
        </w:tc>
      </w:tr>
      <w:tr w:rsidR="00442689" w:rsidRPr="00433D44" w14:paraId="56965E01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A6D30B" w14:textId="2C8AEAB6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78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BC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73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47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</w:tr>
      <w:tr w:rsidR="00442689" w:rsidRPr="00433D44" w14:paraId="7452522E" w14:textId="77777777" w:rsidTr="00E9209D">
        <w:trPr>
          <w:trHeight w:val="342"/>
        </w:trPr>
        <w:tc>
          <w:tcPr>
            <w:tcW w:w="878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E88190C" w14:textId="77777777" w:rsidR="006C3FD2" w:rsidRPr="00433D44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lang w:eastAsia="pl-PL"/>
              </w:rPr>
              <w:t> </w:t>
            </w:r>
          </w:p>
          <w:p w14:paraId="451BA921" w14:textId="77777777" w:rsidR="006C3FD2" w:rsidRPr="00433D44" w:rsidRDefault="006C3FD2" w:rsidP="00E92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00182417</w:t>
            </w:r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Adam </w:t>
            </w:r>
            <w:proofErr w:type="spellStart"/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>Krutak</w:t>
            </w:r>
            <w:proofErr w:type="spellEnd"/>
          </w:p>
          <w:p w14:paraId="5F9B5630" w14:textId="51342297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465D4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7577E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37,50%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86F16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62,96%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E8C82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45,05%</w:t>
            </w:r>
          </w:p>
        </w:tc>
      </w:tr>
      <w:tr w:rsidR="00442689" w:rsidRPr="00433D44" w14:paraId="1BD03554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B68FA04" w14:textId="55A23AD3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D9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8C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71,43%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9E5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DF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71,43%</w:t>
            </w:r>
          </w:p>
        </w:tc>
      </w:tr>
      <w:tr w:rsidR="00442689" w:rsidRPr="00433D44" w14:paraId="189958E7" w14:textId="77777777" w:rsidTr="00E9209D">
        <w:trPr>
          <w:trHeight w:val="342"/>
        </w:trPr>
        <w:tc>
          <w:tcPr>
            <w:tcW w:w="878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E09F5E6" w14:textId="77777777" w:rsidR="006C3FD2" w:rsidRPr="00433D44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lang w:eastAsia="pl-PL"/>
              </w:rPr>
              <w:t> </w:t>
            </w:r>
          </w:p>
          <w:p w14:paraId="7C776DCB" w14:textId="77777777" w:rsidR="00FD53EA" w:rsidRDefault="00FD53EA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  <w:p w14:paraId="029469F9" w14:textId="4822DCA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00222417</w:t>
            </w:r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</w:t>
            </w:r>
            <w:proofErr w:type="spellStart"/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>Michulec</w:t>
            </w:r>
            <w:proofErr w:type="spellEnd"/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Andrzej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B223F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1B730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31,25%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18EDB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75,00%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58B2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33,82%</w:t>
            </w:r>
          </w:p>
        </w:tc>
      </w:tr>
      <w:tr w:rsidR="00442689" w:rsidRPr="00433D44" w14:paraId="0408115F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662DBC6" w14:textId="5C7BBE1E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21B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E4D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60,53%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DBA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BE8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61,36%</w:t>
            </w:r>
          </w:p>
        </w:tc>
      </w:tr>
      <w:tr w:rsidR="00442689" w:rsidRPr="00433D44" w14:paraId="0C83AE50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8332497" w14:textId="75A64CC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0FA71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8B2A2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31,43%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DDD8F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DA372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31,43%</w:t>
            </w:r>
          </w:p>
        </w:tc>
      </w:tr>
      <w:tr w:rsidR="00442689" w:rsidRPr="00433D44" w14:paraId="4B3E98E7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64DE9E1" w14:textId="29B6F32A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1C0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0B3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56,25%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3DC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4B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56,25%</w:t>
            </w:r>
          </w:p>
        </w:tc>
      </w:tr>
      <w:tr w:rsidR="00442689" w:rsidRPr="00433D44" w14:paraId="19FE249F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5D32BBB" w14:textId="201E23DB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414FB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9C14D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D7810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75,00%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7CA62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70,00%</w:t>
            </w:r>
          </w:p>
        </w:tc>
      </w:tr>
      <w:tr w:rsidR="00442689" w:rsidRPr="00433D44" w14:paraId="068DA8D1" w14:textId="77777777" w:rsidTr="00FF4E2E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237360" w14:textId="2D88CE0B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00292417</w:t>
            </w:r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PHUS Elżbieta </w:t>
            </w:r>
            <w:proofErr w:type="spellStart"/>
            <w:r w:rsidRPr="00433D44">
              <w:rPr>
                <w:rFonts w:ascii="Tahoma" w:eastAsia="Times New Roman" w:hAnsi="Tahoma" w:cs="Tahoma"/>
                <w:color w:val="000000"/>
                <w:lang w:eastAsia="pl-PL"/>
              </w:rPr>
              <w:t>Łasut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29A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3B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41,67%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DF3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62,86%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CCC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47,33%</w:t>
            </w:r>
          </w:p>
        </w:tc>
      </w:tr>
      <w:tr w:rsidR="00442689" w:rsidRPr="00433D44" w14:paraId="7AB0A22D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CC77B90" w14:textId="1DCBC672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00302417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L-Line Piotr Rybarski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DBFC2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666BB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23,88%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403B9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42,86%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3B6C2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27,16%</w:t>
            </w:r>
          </w:p>
        </w:tc>
      </w:tr>
      <w:tr w:rsidR="00442689" w:rsidRPr="00433D44" w14:paraId="3040BA8E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BB3F329" w14:textId="3ECEC797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00322417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PHUS Ewa Stokłosa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8464E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1FD92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37,50%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DB2C0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33CCB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45,45%</w:t>
            </w:r>
          </w:p>
        </w:tc>
      </w:tr>
      <w:tr w:rsidR="00442689" w:rsidRPr="00433D44" w14:paraId="3985B936" w14:textId="77777777" w:rsidTr="00FF4E2E">
        <w:trPr>
          <w:trHeight w:val="342"/>
        </w:trPr>
        <w:tc>
          <w:tcPr>
            <w:tcW w:w="878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8560097" w14:textId="311647D7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00342417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Kandydatów na Kierowców Robert </w:t>
            </w:r>
            <w:proofErr w:type="spellStart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Prosianowski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5E1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1B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26,19%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4A6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63,51%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039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35,92%</w:t>
            </w:r>
          </w:p>
        </w:tc>
      </w:tr>
      <w:tr w:rsidR="00442689" w:rsidRPr="00433D44" w14:paraId="030EA295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CA3CEE2" w14:textId="1DE064B7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44A55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86FFE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63,64%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12F9F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0D089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63,64%</w:t>
            </w:r>
          </w:p>
        </w:tc>
      </w:tr>
      <w:tr w:rsidR="00442689" w:rsidRPr="00433D44" w14:paraId="4178988A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6E44F89" w14:textId="3C0EB8C3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E9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0B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51,11%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D01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26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53,33%</w:t>
            </w:r>
          </w:p>
        </w:tc>
      </w:tr>
      <w:tr w:rsidR="00442689" w:rsidRPr="00433D44" w14:paraId="487200F6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53280BB" w14:textId="1C5BF5BF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81649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FBF85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53,57%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72665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CCD77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53,57%</w:t>
            </w:r>
          </w:p>
        </w:tc>
      </w:tr>
      <w:tr w:rsidR="00442689" w:rsidRPr="00433D44" w14:paraId="16CA1F16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AC13437" w14:textId="4E35EEA2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F4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D75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57,14%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DA5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80,00%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AB6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</w:tr>
      <w:tr w:rsidR="00442689" w:rsidRPr="00433D44" w14:paraId="10687981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8FE17E" w14:textId="67D6EFE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CA483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41044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78,95%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4CF3C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30DBA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72,73%</w:t>
            </w:r>
          </w:p>
        </w:tc>
      </w:tr>
      <w:tr w:rsidR="00442689" w:rsidRPr="00433D44" w14:paraId="2BAF9ECF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13F375B" w14:textId="76D17B6A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3B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B7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49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7B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55,56%</w:t>
            </w:r>
          </w:p>
        </w:tc>
      </w:tr>
      <w:tr w:rsidR="00442689" w:rsidRPr="00433D44" w14:paraId="6B89E47D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C837034" w14:textId="4208867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7449C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3FAE7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15BEA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403DA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</w:tr>
      <w:tr w:rsidR="00442689" w:rsidRPr="00433D44" w14:paraId="70A37ABB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86F73E4" w14:textId="06F4FB75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C9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F3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BD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05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</w:tr>
      <w:tr w:rsidR="00442689" w:rsidRPr="00433D44" w14:paraId="145445BF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D1A852A" w14:textId="52A00283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00392417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Piotr </w:t>
            </w:r>
            <w:proofErr w:type="spellStart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Sapeta</w:t>
            </w:r>
            <w:proofErr w:type="spellEnd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Nauka Jazdy "</w:t>
            </w:r>
            <w:proofErr w:type="spellStart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Speed</w:t>
            </w:r>
            <w:proofErr w:type="spellEnd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736FB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9219B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F292C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60,34%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F670D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36,57%</w:t>
            </w:r>
          </w:p>
        </w:tc>
      </w:tr>
      <w:tr w:rsidR="00442689" w:rsidRPr="00433D44" w14:paraId="19582A42" w14:textId="77777777" w:rsidTr="00FF4E2E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F3146C1" w14:textId="263ECF36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00472417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Agata Ulrych - Szkoła Bezpiecznej Jazdy "Mustang"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2AB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93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32,63%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AE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69,70%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69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42,19%</w:t>
            </w:r>
          </w:p>
        </w:tc>
      </w:tr>
      <w:tr w:rsidR="00442689" w:rsidRPr="00433D44" w14:paraId="6E6F0EA7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3C654F2" w14:textId="0CC615CB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00512417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MGM-Grażyna </w:t>
            </w:r>
            <w:proofErr w:type="spellStart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Maciejna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B57C7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73BB3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22,83%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E10CD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54,00%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B7276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29,82%</w:t>
            </w:r>
          </w:p>
        </w:tc>
      </w:tr>
      <w:tr w:rsidR="00442689" w:rsidRPr="00433D44" w14:paraId="07D1C17F" w14:textId="77777777" w:rsidTr="00FF4E2E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49E6374" w14:textId="7EEE086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00642417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GLAZ - CAR Tadeusz Kowal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299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90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43,27%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E9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52,55%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292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47,40%</w:t>
            </w:r>
          </w:p>
        </w:tc>
      </w:tr>
      <w:tr w:rsidR="00442689" w:rsidRPr="00433D44" w14:paraId="707D740E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4610F60" w14:textId="02CFF4C6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00672417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</w:t>
            </w:r>
            <w:proofErr w:type="spellStart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nieDzielny</w:t>
            </w:r>
            <w:proofErr w:type="spellEnd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Kierowca s.c. Filip Fijak i Daniel </w:t>
            </w:r>
            <w:r w:rsidR="00486696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  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Dziedzic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97AA0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625AF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34,38%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492ED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60,39%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97D2C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42,89%</w:t>
            </w:r>
          </w:p>
        </w:tc>
      </w:tr>
      <w:tr w:rsidR="00442689" w:rsidRPr="00433D44" w14:paraId="58D58781" w14:textId="77777777" w:rsidTr="00FF4E2E">
        <w:trPr>
          <w:trHeight w:val="342"/>
        </w:trPr>
        <w:tc>
          <w:tcPr>
            <w:tcW w:w="878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5C247E6" w14:textId="77777777" w:rsidR="00FD53EA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lang w:eastAsia="pl-PL"/>
              </w:rPr>
              <w:t> </w:t>
            </w:r>
          </w:p>
          <w:p w14:paraId="673151F7" w14:textId="77777777" w:rsidR="00FD53EA" w:rsidRDefault="00FD53EA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  <w:p w14:paraId="450301A1" w14:textId="77777777" w:rsidR="00FD53EA" w:rsidRDefault="00FD53EA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  <w:p w14:paraId="6D07E575" w14:textId="6A22682A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00682417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Mirosław </w:t>
            </w:r>
            <w:proofErr w:type="spellStart"/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Michulec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9A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6B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28,55%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52D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62,68%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C7B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37,45%</w:t>
            </w:r>
          </w:p>
        </w:tc>
      </w:tr>
      <w:tr w:rsidR="00442689" w:rsidRPr="00433D44" w14:paraId="3DD8E102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280D007" w14:textId="44898E76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B9913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04710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69,09%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71CE8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0DAE0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69,09%</w:t>
            </w:r>
          </w:p>
        </w:tc>
      </w:tr>
      <w:tr w:rsidR="00442689" w:rsidRPr="00433D44" w14:paraId="4C851823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AA78821" w14:textId="06779838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07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E7D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61,04%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A9D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D10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63,41%</w:t>
            </w:r>
          </w:p>
        </w:tc>
      </w:tr>
      <w:tr w:rsidR="00442689" w:rsidRPr="00433D44" w14:paraId="51688369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6A81DD0" w14:textId="132193F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8C869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4E48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92,31%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90621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10E68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92,31%</w:t>
            </w:r>
          </w:p>
        </w:tc>
      </w:tr>
      <w:tr w:rsidR="00442689" w:rsidRPr="00433D44" w14:paraId="2C839A07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F2A5A80" w14:textId="415DEDE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B7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43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9B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AD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</w:tr>
      <w:tr w:rsidR="00442689" w:rsidRPr="00433D44" w14:paraId="07DBC503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6443502" w14:textId="17B1B753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B2582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EBD1F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53,57%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E3B53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ACFFB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53,57%</w:t>
            </w:r>
          </w:p>
        </w:tc>
      </w:tr>
      <w:tr w:rsidR="00442689" w:rsidRPr="00433D44" w14:paraId="6B7393EB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E48FCD2" w14:textId="28A1B595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4C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56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2B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75B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33,33%</w:t>
            </w:r>
          </w:p>
        </w:tc>
      </w:tr>
      <w:tr w:rsidR="00442689" w:rsidRPr="00433D44" w14:paraId="6DDAD9AF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2C11036" w14:textId="78AA641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97EB9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34EE9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57,14%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B1293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87C69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57,14%</w:t>
            </w:r>
          </w:p>
        </w:tc>
      </w:tr>
      <w:tr w:rsidR="00442689" w:rsidRPr="00433D44" w14:paraId="4FC7A652" w14:textId="77777777" w:rsidTr="00FF4E2E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52125A5" w14:textId="3C26A1B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00722417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SAWA Karolina Polak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C59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914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40,82%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CD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7FD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45,90%</w:t>
            </w:r>
          </w:p>
        </w:tc>
      </w:tr>
      <w:tr w:rsidR="00442689" w:rsidRPr="00433D44" w14:paraId="13A42C0C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ABC93FA" w14:textId="55F53CB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00732417</w:t>
            </w:r>
            <w:r w:rsidR="000F7FD1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OSK EXTREME Jarosław Michalik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859FB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4D395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29,17%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9DED9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AF8C3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34,38%</w:t>
            </w:r>
          </w:p>
        </w:tc>
      </w:tr>
      <w:tr w:rsidR="00442689" w:rsidRPr="00433D44" w14:paraId="0F7B98DB" w14:textId="77777777" w:rsidTr="00FF4E2E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0BC37F7" w14:textId="0A400B11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00742417</w:t>
            </w:r>
            <w:r w:rsidR="00433D44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Anna </w:t>
            </w:r>
            <w:proofErr w:type="spellStart"/>
            <w:r w:rsidR="00433D44" w:rsidRPr="00433D44">
              <w:rPr>
                <w:rFonts w:ascii="Tahoma" w:eastAsia="Times New Roman" w:hAnsi="Tahoma" w:cs="Tahoma"/>
                <w:color w:val="000000"/>
                <w:lang w:eastAsia="pl-PL"/>
              </w:rPr>
              <w:t>Michulec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FB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5A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0DC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832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</w:tr>
      <w:tr w:rsidR="00442689" w:rsidRPr="00433D44" w14:paraId="70DA0032" w14:textId="77777777" w:rsidTr="00E9209D">
        <w:trPr>
          <w:trHeight w:val="342"/>
        </w:trPr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9E9BD9C" w14:textId="422E6E08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00752417</w:t>
            </w:r>
            <w:r w:rsidR="00433D44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"Mika" Łukasz 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1C021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8B580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19,00%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A7A91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0FD7E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19,80%</w:t>
            </w:r>
          </w:p>
        </w:tc>
      </w:tr>
      <w:tr w:rsidR="00442689" w:rsidRPr="00433D44" w14:paraId="6BDF012B" w14:textId="77777777" w:rsidTr="00FF4E2E">
        <w:trPr>
          <w:trHeight w:val="342"/>
        </w:trPr>
        <w:tc>
          <w:tcPr>
            <w:tcW w:w="878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830808C" w14:textId="77777777" w:rsidR="00FD53EA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lang w:eastAsia="pl-PL"/>
              </w:rPr>
              <w:t> </w:t>
            </w:r>
          </w:p>
          <w:p w14:paraId="4A2D2D44" w14:textId="77777777" w:rsidR="00486696" w:rsidRDefault="00486696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  <w:p w14:paraId="0C300A18" w14:textId="5F8D48C2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  <w:r w:rsidRPr="00581B2D">
              <w:rPr>
                <w:rFonts w:ascii="Tahoma" w:eastAsia="Times New Roman" w:hAnsi="Tahoma" w:cs="Tahoma"/>
                <w:color w:val="000000"/>
                <w:lang w:eastAsia="pl-PL"/>
              </w:rPr>
              <w:t>00762417</w:t>
            </w:r>
            <w:r w:rsidR="00433D44" w:rsidRPr="00433D44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Ośrodek Szkolenia Kierowców Centrum Piotr Tomaszek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54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1E01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56,25%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E275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75,00%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10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62,50%</w:t>
            </w:r>
          </w:p>
        </w:tc>
      </w:tr>
      <w:tr w:rsidR="00442689" w:rsidRPr="00433D44" w14:paraId="63732E3B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0AA31D9" w14:textId="4B7F7E44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46FD5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72C714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66,67%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4C3DF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F314D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75,00%</w:t>
            </w:r>
          </w:p>
        </w:tc>
      </w:tr>
      <w:tr w:rsidR="00442689" w:rsidRPr="00433D44" w14:paraId="1645488C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FBA512" w14:textId="5DC69E6C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4FD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28B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24,44%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1D83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65,52%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FB37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40,54%</w:t>
            </w:r>
          </w:p>
        </w:tc>
      </w:tr>
      <w:tr w:rsidR="00442689" w:rsidRPr="00433D44" w14:paraId="15744824" w14:textId="77777777" w:rsidTr="00E9209D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3E9400" w14:textId="406697C5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C09826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999C9A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16,67%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9C5FE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CD850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37,50%</w:t>
            </w:r>
          </w:p>
        </w:tc>
      </w:tr>
      <w:tr w:rsidR="00442689" w:rsidRPr="00433D44" w14:paraId="2F14BAEE" w14:textId="77777777" w:rsidTr="00FF4E2E">
        <w:trPr>
          <w:trHeight w:val="342"/>
        </w:trPr>
        <w:tc>
          <w:tcPr>
            <w:tcW w:w="878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E3C3FB0" w14:textId="56F52815" w:rsidR="006C3FD2" w:rsidRPr="00581B2D" w:rsidRDefault="006C3FD2" w:rsidP="00E920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AC8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C0A2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0,00%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E8DC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09DF" w14:textId="77777777" w:rsidR="006C3FD2" w:rsidRPr="008650B6" w:rsidRDefault="006C3FD2" w:rsidP="00E9209D">
            <w:pPr>
              <w:spacing w:after="0"/>
              <w:jc w:val="center"/>
              <w:rPr>
                <w:rFonts w:ascii="Tahoma" w:hAnsi="Tahoma" w:cs="Tahoma"/>
                <w:lang w:eastAsia="pl-PL"/>
              </w:rPr>
            </w:pPr>
            <w:r w:rsidRPr="008650B6">
              <w:rPr>
                <w:rFonts w:ascii="Tahoma" w:hAnsi="Tahoma" w:cs="Tahoma"/>
                <w:lang w:eastAsia="pl-PL"/>
              </w:rPr>
              <w:t>25,00%</w:t>
            </w:r>
          </w:p>
        </w:tc>
      </w:tr>
    </w:tbl>
    <w:p w14:paraId="6FB28C3C" w14:textId="743C3CD6" w:rsidR="00FD53EA" w:rsidRPr="003B5EEC" w:rsidRDefault="00FD53EA" w:rsidP="00FD53EA">
      <w:pPr>
        <w:spacing w:before="120" w:after="0"/>
        <w:rPr>
          <w:rFonts w:ascii="Calibri" w:eastAsia="Calibri" w:hAnsi="Calibri" w:cs="Times New Roman"/>
          <w:sz w:val="20"/>
          <w:szCs w:val="20"/>
        </w:rPr>
      </w:pPr>
      <w:r w:rsidRPr="003B5EEC">
        <w:rPr>
          <w:rFonts w:ascii="Calibri" w:eastAsia="Calibri" w:hAnsi="Calibri" w:cs="Times New Roman"/>
          <w:sz w:val="20"/>
          <w:szCs w:val="20"/>
        </w:rPr>
        <w:t xml:space="preserve">Opracowano na podstawie danych uzyskanych </w:t>
      </w:r>
      <w:r w:rsidR="007941D5">
        <w:rPr>
          <w:rFonts w:ascii="Calibri" w:eastAsia="Calibri" w:hAnsi="Calibri" w:cs="Times New Roman"/>
          <w:sz w:val="20"/>
          <w:szCs w:val="20"/>
        </w:rPr>
        <w:t xml:space="preserve">(w dniu 17.01.2023 r.) </w:t>
      </w:r>
      <w:r w:rsidRPr="003B5EEC">
        <w:rPr>
          <w:rFonts w:ascii="Calibri" w:eastAsia="Calibri" w:hAnsi="Calibri" w:cs="Times New Roman"/>
          <w:sz w:val="20"/>
          <w:szCs w:val="20"/>
        </w:rPr>
        <w:t>z systemu Portal Starosty</w:t>
      </w:r>
      <w:r>
        <w:rPr>
          <w:rFonts w:ascii="Calibri" w:eastAsia="Calibri" w:hAnsi="Calibri" w:cs="Times New Roman"/>
          <w:sz w:val="20"/>
          <w:szCs w:val="20"/>
        </w:rPr>
        <w:t xml:space="preserve"> -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administrowanego przez P</w:t>
      </w:r>
      <w:r>
        <w:rPr>
          <w:rFonts w:ascii="Calibri" w:eastAsia="Calibri" w:hAnsi="Calibri" w:cs="Times New Roman"/>
          <w:sz w:val="20"/>
          <w:szCs w:val="20"/>
        </w:rPr>
        <w:t>olską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Wytwórnię Papierów Wartościowych S. A.                                                       </w:t>
      </w:r>
    </w:p>
    <w:p w14:paraId="6D0B907A" w14:textId="6D28AF46" w:rsidR="00FD53EA" w:rsidRPr="00FD53EA" w:rsidRDefault="00FD53EA" w:rsidP="00FD53EA">
      <w:pPr>
        <w:rPr>
          <w:rFonts w:ascii="Calibri" w:eastAsia="Calibri" w:hAnsi="Calibri" w:cs="Times New Roman"/>
          <w:sz w:val="20"/>
          <w:szCs w:val="20"/>
        </w:rPr>
      </w:pPr>
      <w:r w:rsidRPr="003B5EEC">
        <w:rPr>
          <w:rFonts w:ascii="Calibri" w:eastAsia="Calibri" w:hAnsi="Calibri" w:cs="Times New Roman"/>
          <w:b/>
          <w:bCs/>
          <w:sz w:val="20"/>
          <w:szCs w:val="20"/>
        </w:rPr>
        <w:t>Liczba uwzględnionych skarg złożonych na dany ośrodek w 202</w:t>
      </w:r>
      <w:r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3B5EEC">
        <w:rPr>
          <w:rFonts w:ascii="Calibri" w:eastAsia="Calibri" w:hAnsi="Calibri" w:cs="Times New Roman"/>
          <w:b/>
          <w:bCs/>
          <w:sz w:val="20"/>
          <w:szCs w:val="20"/>
        </w:rPr>
        <w:t xml:space="preserve"> roku: 0.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</w:t>
      </w:r>
      <w:r w:rsidRPr="003B5EEC">
        <w:rPr>
          <w:rFonts w:ascii="Calibri" w:eastAsia="Calibri" w:hAnsi="Calibri" w:cs="Times New Roman"/>
          <w:sz w:val="20"/>
          <w:szCs w:val="20"/>
        </w:rPr>
        <w:t>Sporządził</w:t>
      </w:r>
      <w:r>
        <w:rPr>
          <w:rFonts w:ascii="Calibri" w:eastAsia="Calibri" w:hAnsi="Calibri" w:cs="Times New Roman"/>
          <w:sz w:val="20"/>
          <w:szCs w:val="20"/>
        </w:rPr>
        <w:t>: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Gł. Specjalista mgr Andrzej </w:t>
      </w:r>
      <w:proofErr w:type="spellStart"/>
      <w:r w:rsidRPr="003B5EEC">
        <w:rPr>
          <w:rFonts w:ascii="Calibri" w:eastAsia="Calibri" w:hAnsi="Calibri" w:cs="Times New Roman"/>
          <w:sz w:val="20"/>
          <w:szCs w:val="20"/>
        </w:rPr>
        <w:t>Jędrysko</w:t>
      </w:r>
      <w:bookmarkEnd w:id="0"/>
      <w:proofErr w:type="spellEnd"/>
    </w:p>
    <w:sectPr w:rsidR="00FD53EA" w:rsidRPr="00FD53EA" w:rsidSect="00581B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50CE" w14:textId="77777777" w:rsidR="00233A07" w:rsidRDefault="00233A07" w:rsidP="00442689">
      <w:pPr>
        <w:spacing w:after="0" w:line="240" w:lineRule="auto"/>
      </w:pPr>
      <w:r>
        <w:separator/>
      </w:r>
    </w:p>
  </w:endnote>
  <w:endnote w:type="continuationSeparator" w:id="0">
    <w:p w14:paraId="63D3D046" w14:textId="77777777" w:rsidR="00233A07" w:rsidRDefault="00233A07" w:rsidP="0044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34D1" w14:textId="77777777" w:rsidR="00233A07" w:rsidRDefault="00233A07" w:rsidP="00442689">
      <w:pPr>
        <w:spacing w:after="0" w:line="240" w:lineRule="auto"/>
      </w:pPr>
      <w:r>
        <w:separator/>
      </w:r>
    </w:p>
  </w:footnote>
  <w:footnote w:type="continuationSeparator" w:id="0">
    <w:p w14:paraId="4F82B585" w14:textId="77777777" w:rsidR="00233A07" w:rsidRDefault="00233A07" w:rsidP="00442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9B"/>
    <w:rsid w:val="000D7080"/>
    <w:rsid w:val="000F7FD1"/>
    <w:rsid w:val="001B560B"/>
    <w:rsid w:val="001E05F0"/>
    <w:rsid w:val="00217A40"/>
    <w:rsid w:val="00233A07"/>
    <w:rsid w:val="00433D44"/>
    <w:rsid w:val="00442689"/>
    <w:rsid w:val="00486696"/>
    <w:rsid w:val="004C5B67"/>
    <w:rsid w:val="004D14FE"/>
    <w:rsid w:val="0057417F"/>
    <w:rsid w:val="00581B2D"/>
    <w:rsid w:val="00584B05"/>
    <w:rsid w:val="00674647"/>
    <w:rsid w:val="006C3FD2"/>
    <w:rsid w:val="00725532"/>
    <w:rsid w:val="00761674"/>
    <w:rsid w:val="007941D5"/>
    <w:rsid w:val="008321E2"/>
    <w:rsid w:val="008650B6"/>
    <w:rsid w:val="008F6F9B"/>
    <w:rsid w:val="00B33D3B"/>
    <w:rsid w:val="00B61655"/>
    <w:rsid w:val="00B77CCD"/>
    <w:rsid w:val="00C43E3C"/>
    <w:rsid w:val="00DA1D96"/>
    <w:rsid w:val="00E9209D"/>
    <w:rsid w:val="00FD53EA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8658"/>
  <w15:chartTrackingRefBased/>
  <w15:docId w15:val="{AD196CE4-B4B4-46D8-B1CA-9B4A51AC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1B2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1B2D"/>
    <w:rPr>
      <w:color w:val="954F72"/>
      <w:u w:val="single"/>
    </w:rPr>
  </w:style>
  <w:style w:type="paragraph" w:customStyle="1" w:styleId="msonormal0">
    <w:name w:val="msonormal"/>
    <w:basedOn w:val="Normalny"/>
    <w:rsid w:val="0058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581B2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81B2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581B2D"/>
    <w:pPr>
      <w:pBdr>
        <w:top w:val="single" w:sz="12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581B2D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581B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581B2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581B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00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689"/>
  </w:style>
  <w:style w:type="paragraph" w:styleId="Stopka">
    <w:name w:val="footer"/>
    <w:basedOn w:val="Normalny"/>
    <w:link w:val="StopkaZnak"/>
    <w:uiPriority w:val="99"/>
    <w:unhideWhenUsed/>
    <w:rsid w:val="0044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4174-9A8C-4745-962B-F4D675AA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WK.Jędrysko Andrzej</dc:creator>
  <cp:keywords/>
  <dc:description/>
  <cp:lastModifiedBy>WK.Jędrysko Andrzej</cp:lastModifiedBy>
  <cp:revision>7</cp:revision>
  <dcterms:created xsi:type="dcterms:W3CDTF">2023-01-17T07:16:00Z</dcterms:created>
  <dcterms:modified xsi:type="dcterms:W3CDTF">2023-01-17T09:46:00Z</dcterms:modified>
</cp:coreProperties>
</file>