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E481" w14:textId="4419695D" w:rsidR="005B6348" w:rsidRPr="005B6348" w:rsidRDefault="005B6348" w:rsidP="005B6348">
      <w:pPr>
        <w:suppressAutoHyphens/>
        <w:autoSpaceDN w:val="0"/>
        <w:spacing w:after="36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B634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Informacja o wynikach naboru na stanowisko </w:t>
      </w:r>
      <w:r w:rsidR="007F7245">
        <w:rPr>
          <w:rFonts w:eastAsia="Times New Roman" w:cstheme="minorHAnsi"/>
          <w:b/>
          <w:bCs/>
          <w:sz w:val="28"/>
          <w:szCs w:val="28"/>
          <w:lang w:eastAsia="pl-PL"/>
        </w:rPr>
        <w:t>Radcy Prawnego w</w:t>
      </w:r>
      <w:r w:rsidRPr="005B634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7F7245">
        <w:rPr>
          <w:rFonts w:eastAsia="Times New Roman" w:cstheme="minorHAnsi"/>
          <w:b/>
          <w:bCs/>
          <w:sz w:val="28"/>
          <w:szCs w:val="28"/>
          <w:lang w:eastAsia="pl-PL"/>
        </w:rPr>
        <w:t>Zespole Radców Prawnych</w:t>
      </w:r>
      <w:r w:rsidRPr="005B634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Starostwie Powiatowym w Żywcu .</w:t>
      </w:r>
    </w:p>
    <w:p w14:paraId="485C05B3" w14:textId="77777777" w:rsidR="005B6348" w:rsidRPr="005B6348" w:rsidRDefault="005B6348" w:rsidP="005B6348">
      <w:pPr>
        <w:suppressAutoHyphens/>
        <w:autoSpaceDN w:val="0"/>
        <w:spacing w:after="36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B6348">
        <w:rPr>
          <w:rFonts w:eastAsia="Times New Roman" w:cstheme="minorHAnsi"/>
          <w:sz w:val="28"/>
          <w:szCs w:val="28"/>
          <w:lang w:eastAsia="pl-PL"/>
        </w:rPr>
        <w:t xml:space="preserve">Informujemy, że w wyniku zakończenia procedury naboru na wyżej wymienione stanowisko została wybrana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5B6348" w:rsidRPr="005B6348" w14:paraId="522A9669" w14:textId="77777777" w:rsidTr="002A5EC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7FE5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BD4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13A" w14:textId="77777777" w:rsidR="005B6348" w:rsidRPr="005B6348" w:rsidRDefault="005B6348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>Miejsce zamieszkania</w:t>
            </w:r>
          </w:p>
        </w:tc>
      </w:tr>
      <w:tr w:rsidR="005B6348" w:rsidRPr="005B6348" w14:paraId="1D483F8B" w14:textId="77777777" w:rsidTr="002A5E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9E7" w14:textId="77777777" w:rsidR="005B6348" w:rsidRPr="005B6348" w:rsidRDefault="005B6348" w:rsidP="005B6348">
            <w:pPr>
              <w:numPr>
                <w:ilvl w:val="0"/>
                <w:numId w:val="1"/>
              </w:numPr>
              <w:spacing w:after="0" w:line="252" w:lineRule="auto"/>
              <w:contextualSpacing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201" w14:textId="20E26ABA" w:rsidR="005B6348" w:rsidRPr="005B6348" w:rsidRDefault="005B6348" w:rsidP="005B6348">
            <w:pPr>
              <w:suppressAutoHyphens/>
              <w:autoSpaceDN w:val="0"/>
              <w:spacing w:after="0" w:line="252" w:lineRule="auto"/>
              <w:rPr>
                <w:rFonts w:eastAsia="Calibri" w:cstheme="minorHAnsi"/>
                <w:sz w:val="28"/>
                <w:szCs w:val="28"/>
              </w:rPr>
            </w:pPr>
            <w:r w:rsidRPr="005B6348">
              <w:rPr>
                <w:rFonts w:eastAsia="Calibri" w:cstheme="minorHAnsi"/>
                <w:sz w:val="28"/>
                <w:szCs w:val="28"/>
              </w:rPr>
              <w:t xml:space="preserve">                           </w:t>
            </w:r>
            <w:r w:rsidR="007F7245">
              <w:rPr>
                <w:rFonts w:eastAsia="Calibri" w:cstheme="minorHAnsi"/>
                <w:sz w:val="28"/>
                <w:szCs w:val="28"/>
              </w:rPr>
              <w:t>Kruczek Klaudia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F719" w14:textId="43574953" w:rsidR="005B6348" w:rsidRPr="005B6348" w:rsidRDefault="007F7245" w:rsidP="005B6348">
            <w:pPr>
              <w:suppressAutoHyphens/>
              <w:autoSpaceDN w:val="0"/>
              <w:spacing w:after="0" w:line="252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Gilowice</w:t>
            </w:r>
          </w:p>
        </w:tc>
      </w:tr>
    </w:tbl>
    <w:p w14:paraId="77BA7994" w14:textId="77777777" w:rsidR="005B6348" w:rsidRPr="005B6348" w:rsidRDefault="005B6348" w:rsidP="005B6348">
      <w:pPr>
        <w:suppressAutoHyphens/>
        <w:autoSpaceDN w:val="0"/>
        <w:spacing w:before="360"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B6348">
        <w:rPr>
          <w:rFonts w:eastAsia="Times New Roman" w:cstheme="minorHAnsi"/>
          <w:sz w:val="28"/>
          <w:szCs w:val="28"/>
          <w:lang w:eastAsia="pl-PL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47D72AE9" w14:textId="77777777" w:rsidR="005B6348" w:rsidRPr="005B6348" w:rsidRDefault="005B6348" w:rsidP="005B6348">
      <w:pPr>
        <w:tabs>
          <w:tab w:val="center" w:pos="7371"/>
        </w:tabs>
        <w:suppressAutoHyphens/>
        <w:autoSpaceDN w:val="0"/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B6348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24960822" w14:textId="69E1EE64" w:rsidR="005B6348" w:rsidRDefault="005B6348" w:rsidP="005B634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B8366C5" w14:textId="77777777" w:rsidR="001F39A1" w:rsidRPr="005B6348" w:rsidRDefault="001F39A1" w:rsidP="005B634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B5F20FE" w14:textId="00DF64FF" w:rsidR="001F39A1" w:rsidRDefault="000D1949" w:rsidP="001F39A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F39A1">
        <w:tab/>
      </w:r>
      <w:r w:rsidR="001F39A1">
        <w:tab/>
      </w:r>
      <w:r w:rsidR="001F39A1">
        <w:tab/>
      </w:r>
      <w:r w:rsidR="001F39A1">
        <w:tab/>
      </w:r>
      <w:r w:rsidR="001F39A1">
        <w:tab/>
      </w:r>
      <w:r w:rsidR="007F7245">
        <w:t>S</w:t>
      </w:r>
      <w:r w:rsidR="001F39A1">
        <w:t>tarosta Żywiecki</w:t>
      </w:r>
    </w:p>
    <w:p w14:paraId="43978A03" w14:textId="334F97FA" w:rsidR="00DD5A83" w:rsidRDefault="001F39A1" w:rsidP="001F39A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="007F7245">
        <w:t>Andrzej Kalata</w:t>
      </w:r>
      <w:r w:rsidR="000D1949">
        <w:tab/>
      </w:r>
      <w:r w:rsidR="000D1949">
        <w:tab/>
      </w:r>
      <w:r w:rsidR="000D1949">
        <w:tab/>
      </w:r>
      <w:r w:rsidR="000D1949">
        <w:tab/>
      </w:r>
      <w:r w:rsidR="000D1949">
        <w:tab/>
      </w:r>
    </w:p>
    <w:p w14:paraId="652722CB" w14:textId="7A6F6FF0" w:rsidR="000D1949" w:rsidRPr="005B6348" w:rsidRDefault="000D1949" w:rsidP="005B6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1949" w:rsidRPr="005B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350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C"/>
    <w:rsid w:val="000D1949"/>
    <w:rsid w:val="00155499"/>
    <w:rsid w:val="001F39A1"/>
    <w:rsid w:val="003D5012"/>
    <w:rsid w:val="003F48C3"/>
    <w:rsid w:val="005B6348"/>
    <w:rsid w:val="00602E1F"/>
    <w:rsid w:val="00771BB5"/>
    <w:rsid w:val="0077729C"/>
    <w:rsid w:val="007F7245"/>
    <w:rsid w:val="008C0150"/>
    <w:rsid w:val="00981E97"/>
    <w:rsid w:val="00DD5A83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A14"/>
  <w15:chartTrackingRefBased/>
  <w15:docId w15:val="{D85D9AB7-5948-4715-B770-99158E7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wynik_radca_prawny_ZRP</dc:title>
  <dc:subject/>
  <dc:creator>KD.Talik Bogusława</dc:creator>
  <cp:keywords/>
  <dc:description/>
  <cp:lastModifiedBy>IT.Wolski Marcin</cp:lastModifiedBy>
  <cp:revision>2</cp:revision>
  <dcterms:created xsi:type="dcterms:W3CDTF">2023-01-27T12:03:00Z</dcterms:created>
  <dcterms:modified xsi:type="dcterms:W3CDTF">2023-01-27T12:03:00Z</dcterms:modified>
</cp:coreProperties>
</file>