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2F8" w14:textId="400A2D5C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UCHWAŁA NR</w:t>
      </w:r>
      <w:r w:rsidR="00D357D9">
        <w:rPr>
          <w:rFonts w:ascii="Arial" w:hAnsi="Arial" w:cs="Arial"/>
        </w:rPr>
        <w:t xml:space="preserve">          </w:t>
      </w:r>
      <w:r w:rsidRPr="00AA6B2F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27566A">
        <w:rPr>
          <w:rFonts w:ascii="Arial" w:hAnsi="Arial" w:cs="Arial"/>
        </w:rPr>
        <w:t>3</w:t>
      </w:r>
      <w:r w:rsidRPr="00AA6B2F">
        <w:rPr>
          <w:rFonts w:ascii="Arial" w:hAnsi="Arial" w:cs="Arial"/>
        </w:rPr>
        <w:t>/V</w:t>
      </w:r>
      <w:r>
        <w:rPr>
          <w:rFonts w:ascii="Arial" w:hAnsi="Arial" w:cs="Arial"/>
        </w:rPr>
        <w:t>I</w:t>
      </w:r>
    </w:p>
    <w:p w14:paraId="5FA79F64" w14:textId="06443D6B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ZARZĄDU POWIATU W ŻYWCU</w:t>
      </w:r>
    </w:p>
    <w:p w14:paraId="4BC7B883" w14:textId="2C846214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Z DNIA </w:t>
      </w:r>
      <w:r w:rsidR="00D84B75">
        <w:rPr>
          <w:rFonts w:ascii="Arial" w:hAnsi="Arial" w:cs="Arial"/>
        </w:rPr>
        <w:t xml:space="preserve">21 </w:t>
      </w:r>
      <w:r w:rsidR="0027566A">
        <w:rPr>
          <w:rFonts w:ascii="Arial" w:hAnsi="Arial" w:cs="Arial"/>
        </w:rPr>
        <w:t>LISTOPADA</w:t>
      </w:r>
      <w:r w:rsidR="00937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84B75">
        <w:rPr>
          <w:rFonts w:ascii="Arial" w:hAnsi="Arial" w:cs="Arial"/>
        </w:rPr>
        <w:t>3</w:t>
      </w:r>
      <w:r w:rsidRPr="00AA6B2F">
        <w:rPr>
          <w:rFonts w:ascii="Arial" w:hAnsi="Arial" w:cs="Arial"/>
        </w:rPr>
        <w:t xml:space="preserve"> ROKU</w:t>
      </w:r>
    </w:p>
    <w:p w14:paraId="043AC479" w14:textId="68845482" w:rsidR="00AA6B2F" w:rsidRPr="00AA6B2F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w sprawie </w:t>
      </w:r>
      <w:r w:rsidR="00AD48B6">
        <w:rPr>
          <w:rFonts w:ascii="Arial" w:hAnsi="Arial" w:cs="Arial"/>
        </w:rPr>
        <w:t xml:space="preserve">zmiany załącznika do </w:t>
      </w:r>
      <w:r w:rsidR="00AD48B6">
        <w:rPr>
          <w:rFonts w:ascii="Arial" w:hAnsi="Arial" w:cs="Arial"/>
          <w:spacing w:val="-4"/>
        </w:rPr>
        <w:t>U</w:t>
      </w:r>
      <w:r w:rsidR="00AD48B6" w:rsidRPr="00D45E66">
        <w:rPr>
          <w:rFonts w:ascii="Arial" w:hAnsi="Arial" w:cs="Arial"/>
          <w:spacing w:val="-4"/>
        </w:rPr>
        <w:t>chwały Nr</w:t>
      </w:r>
      <w:r w:rsidR="00AD48B6">
        <w:rPr>
          <w:rFonts w:ascii="Arial" w:hAnsi="Arial" w:cs="Arial"/>
          <w:spacing w:val="-4"/>
        </w:rPr>
        <w:t xml:space="preserve"> </w:t>
      </w:r>
      <w:r w:rsidR="00E71D69">
        <w:rPr>
          <w:rFonts w:ascii="Arial" w:hAnsi="Arial" w:cs="Arial"/>
          <w:spacing w:val="-4"/>
        </w:rPr>
        <w:t>1247</w:t>
      </w:r>
      <w:r w:rsidR="00AD48B6" w:rsidRPr="00D45E66">
        <w:rPr>
          <w:rFonts w:ascii="Arial" w:hAnsi="Arial" w:cs="Arial"/>
          <w:spacing w:val="-4"/>
        </w:rPr>
        <w:t>/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/VI Zarządu Powiatu w Żywcu </w:t>
      </w:r>
      <w:r w:rsidR="0029042F">
        <w:rPr>
          <w:rFonts w:ascii="Arial" w:hAnsi="Arial" w:cs="Arial"/>
          <w:spacing w:val="-4"/>
        </w:rPr>
        <w:br/>
      </w:r>
      <w:r w:rsidR="00AD48B6" w:rsidRPr="00D45E66">
        <w:rPr>
          <w:rFonts w:ascii="Arial" w:hAnsi="Arial" w:cs="Arial"/>
          <w:spacing w:val="-4"/>
        </w:rPr>
        <w:t xml:space="preserve">z dnia </w:t>
      </w:r>
      <w:r w:rsidR="00E71D69">
        <w:rPr>
          <w:rFonts w:ascii="Arial" w:hAnsi="Arial" w:cs="Arial"/>
          <w:spacing w:val="-4"/>
        </w:rPr>
        <w:t>28 czerwca</w:t>
      </w:r>
      <w:r w:rsidR="00AD48B6" w:rsidRPr="00D45E66">
        <w:rPr>
          <w:rFonts w:ascii="Arial" w:hAnsi="Arial" w:cs="Arial"/>
          <w:spacing w:val="-4"/>
        </w:rPr>
        <w:t xml:space="preserve"> 20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 r.</w:t>
      </w:r>
      <w:r w:rsidR="00AD48B6">
        <w:rPr>
          <w:rFonts w:ascii="Arial" w:hAnsi="Arial" w:cs="Arial"/>
          <w:spacing w:val="-4"/>
        </w:rPr>
        <w:t xml:space="preserve"> w sprawie przyjęcia </w:t>
      </w:r>
      <w:r w:rsidRPr="00AA6B2F">
        <w:rPr>
          <w:rFonts w:ascii="Arial" w:hAnsi="Arial" w:cs="Arial"/>
        </w:rPr>
        <w:t>Regulaminu Organizacyjnego Starostwa Powiatowego w Żywcu.</w:t>
      </w:r>
    </w:p>
    <w:p w14:paraId="6BD0D6A0" w14:textId="5424C749" w:rsidR="00AA6B2F" w:rsidRPr="00AA6B2F" w:rsidRDefault="00AA6B2F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Na podstawie art. 32 ust. 2 pkt 6 ustawy z dnia 5 czerwca 1998 r. o samorządzie powiatowym (tekst jednolity Dz. U. z 202</w:t>
      </w:r>
      <w:r w:rsidR="00AD48B6">
        <w:rPr>
          <w:rFonts w:ascii="Arial" w:hAnsi="Arial" w:cs="Arial"/>
        </w:rPr>
        <w:t>2</w:t>
      </w:r>
      <w:r w:rsidRPr="00AA6B2F">
        <w:rPr>
          <w:rFonts w:ascii="Arial" w:hAnsi="Arial" w:cs="Arial"/>
        </w:rPr>
        <w:t xml:space="preserve"> r., poz. </w:t>
      </w:r>
      <w:r w:rsidR="00E71D69">
        <w:rPr>
          <w:rFonts w:ascii="Arial" w:hAnsi="Arial" w:cs="Arial"/>
        </w:rPr>
        <w:t>1526</w:t>
      </w:r>
      <w:r w:rsidR="002F6C51">
        <w:rPr>
          <w:rFonts w:ascii="Arial" w:hAnsi="Arial" w:cs="Arial"/>
        </w:rPr>
        <w:t xml:space="preserve"> z</w:t>
      </w:r>
      <w:r w:rsidR="00D43A0D">
        <w:rPr>
          <w:rFonts w:ascii="Arial" w:hAnsi="Arial" w:cs="Arial"/>
        </w:rPr>
        <w:t>e zmianami</w:t>
      </w:r>
      <w:r w:rsidR="002F6C51">
        <w:rPr>
          <w:rFonts w:ascii="Arial" w:hAnsi="Arial" w:cs="Arial"/>
        </w:rPr>
        <w:t>)</w:t>
      </w:r>
    </w:p>
    <w:p w14:paraId="21F8F546" w14:textId="77777777" w:rsidR="00AA6B2F" w:rsidRPr="00C60D45" w:rsidRDefault="00AA6B2F" w:rsidP="00AD48B6">
      <w:pPr>
        <w:spacing w:before="100" w:beforeAutospacing="1" w:after="100" w:afterAutospacing="1" w:line="276" w:lineRule="auto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Zarząd Powiatu w Żywcu</w:t>
      </w:r>
      <w:r w:rsidRPr="00C60D45"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  <w:t xml:space="preserve"> </w:t>
      </w: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uchwala co następuje:</w:t>
      </w:r>
    </w:p>
    <w:p w14:paraId="7242AB5F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1</w:t>
      </w:r>
    </w:p>
    <w:p w14:paraId="42CAA24A" w14:textId="37AAE5A8" w:rsidR="0029042F" w:rsidRPr="00AA6B2F" w:rsidRDefault="00AD48B6" w:rsidP="0029042F">
      <w:pPr>
        <w:pStyle w:val="Default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7566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załącznika do Uchwały</w:t>
      </w:r>
      <w:r w:rsidR="0027566A">
        <w:rPr>
          <w:rFonts w:ascii="Arial" w:hAnsi="Arial" w:cs="Arial"/>
        </w:rPr>
        <w:t xml:space="preserve"> </w:t>
      </w:r>
      <w:r w:rsidR="0029042F" w:rsidRPr="00D45E66">
        <w:rPr>
          <w:rFonts w:ascii="Arial" w:hAnsi="Arial" w:cs="Arial"/>
          <w:spacing w:val="-4"/>
        </w:rPr>
        <w:t>Nr</w:t>
      </w:r>
      <w:r w:rsidR="0029042F">
        <w:rPr>
          <w:rFonts w:ascii="Arial" w:hAnsi="Arial" w:cs="Arial"/>
          <w:spacing w:val="-4"/>
        </w:rPr>
        <w:t xml:space="preserve"> 1247</w:t>
      </w:r>
      <w:r w:rsidR="0029042F" w:rsidRPr="00D45E66">
        <w:rPr>
          <w:rFonts w:ascii="Arial" w:hAnsi="Arial" w:cs="Arial"/>
          <w:spacing w:val="-4"/>
        </w:rPr>
        <w:t>/</w:t>
      </w:r>
      <w:r w:rsidR="0029042F">
        <w:rPr>
          <w:rFonts w:ascii="Arial" w:hAnsi="Arial" w:cs="Arial"/>
          <w:spacing w:val="-4"/>
        </w:rPr>
        <w:t>22</w:t>
      </w:r>
      <w:r w:rsidR="0029042F" w:rsidRPr="00D45E66">
        <w:rPr>
          <w:rFonts w:ascii="Arial" w:hAnsi="Arial" w:cs="Arial"/>
          <w:spacing w:val="-4"/>
        </w:rPr>
        <w:t xml:space="preserve">/VI Zarządu Powiatu w Żywcu z dnia </w:t>
      </w:r>
      <w:r w:rsidR="0029042F">
        <w:rPr>
          <w:rFonts w:ascii="Arial" w:hAnsi="Arial" w:cs="Arial"/>
          <w:spacing w:val="-4"/>
        </w:rPr>
        <w:t>28 czerwca</w:t>
      </w:r>
      <w:r w:rsidR="0029042F" w:rsidRPr="00D45E66">
        <w:rPr>
          <w:rFonts w:ascii="Arial" w:hAnsi="Arial" w:cs="Arial"/>
          <w:spacing w:val="-4"/>
        </w:rPr>
        <w:t xml:space="preserve"> 20</w:t>
      </w:r>
      <w:r w:rsidR="0029042F">
        <w:rPr>
          <w:rFonts w:ascii="Arial" w:hAnsi="Arial" w:cs="Arial"/>
          <w:spacing w:val="-4"/>
        </w:rPr>
        <w:t>22</w:t>
      </w:r>
      <w:r w:rsidR="0029042F" w:rsidRPr="00D45E66">
        <w:rPr>
          <w:rFonts w:ascii="Arial" w:hAnsi="Arial" w:cs="Arial"/>
          <w:spacing w:val="-4"/>
        </w:rPr>
        <w:t xml:space="preserve"> r.</w:t>
      </w:r>
      <w:r w:rsidR="0029042F">
        <w:rPr>
          <w:rFonts w:ascii="Arial" w:hAnsi="Arial" w:cs="Arial"/>
          <w:spacing w:val="-4"/>
        </w:rPr>
        <w:t xml:space="preserve"> w sprawie przyjęcia </w:t>
      </w:r>
      <w:r w:rsidR="0029042F" w:rsidRPr="00AA6B2F">
        <w:rPr>
          <w:rFonts w:ascii="Arial" w:hAnsi="Arial" w:cs="Arial"/>
        </w:rPr>
        <w:t xml:space="preserve">Regulaminu Organizacyjnego Starostwa Powiatowego </w:t>
      </w:r>
      <w:r w:rsidR="0029042F">
        <w:rPr>
          <w:rFonts w:ascii="Arial" w:hAnsi="Arial" w:cs="Arial"/>
        </w:rPr>
        <w:br/>
      </w:r>
      <w:r w:rsidR="0029042F" w:rsidRPr="00AA6B2F">
        <w:rPr>
          <w:rFonts w:ascii="Arial" w:hAnsi="Arial" w:cs="Arial"/>
        </w:rPr>
        <w:t>w Żywcu.</w:t>
      </w:r>
    </w:p>
    <w:p w14:paraId="308136BD" w14:textId="72C0C64C" w:rsidR="00AD48B6" w:rsidRDefault="0027566A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otrzymuje brzmienie</w:t>
      </w:r>
      <w:r w:rsidR="00AD48B6">
        <w:rPr>
          <w:rFonts w:ascii="Arial" w:hAnsi="Arial" w:cs="Arial"/>
        </w:rPr>
        <w:t>:</w:t>
      </w:r>
    </w:p>
    <w:p w14:paraId="527E276E" w14:textId="68266A2A" w:rsidR="0027566A" w:rsidRPr="00D45E66" w:rsidRDefault="0027566A" w:rsidP="002904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„</w:t>
      </w:r>
      <w:r w:rsidRPr="00D45E66">
        <w:rPr>
          <w:rFonts w:ascii="Arial" w:hAnsi="Arial" w:cs="Arial"/>
          <w:spacing w:val="-9"/>
          <w:sz w:val="24"/>
          <w:szCs w:val="24"/>
        </w:rPr>
        <w:t xml:space="preserve">W ramach skarg i wniosków strony są przyjmowane przez </w:t>
      </w:r>
      <w:r w:rsidRPr="00D45E66">
        <w:rPr>
          <w:rFonts w:ascii="Arial" w:hAnsi="Arial" w:cs="Arial"/>
          <w:spacing w:val="-8"/>
          <w:sz w:val="24"/>
          <w:szCs w:val="24"/>
        </w:rPr>
        <w:t xml:space="preserve">Starostę lub w jego zastępstwie przez Wicestarostę albo Członka Zarządu, Sekretarza,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Dyrektorów Wydziałów </w:t>
      </w:r>
      <w:r w:rsidRPr="008613F7">
        <w:rPr>
          <w:rFonts w:ascii="Arial" w:hAnsi="Arial" w:cs="Arial"/>
          <w:spacing w:val="-12"/>
          <w:sz w:val="24"/>
          <w:szCs w:val="24"/>
        </w:rPr>
        <w:t>w każdą środę</w:t>
      </w:r>
      <w:r w:rsidRPr="00D45E66">
        <w:rPr>
          <w:rFonts w:ascii="Arial" w:hAnsi="Arial" w:cs="Arial"/>
          <w:spacing w:val="-12"/>
          <w:sz w:val="24"/>
          <w:szCs w:val="24"/>
        </w:rPr>
        <w:t xml:space="preserve"> w godzinach od </w:t>
      </w:r>
      <w:r w:rsidR="007066E5">
        <w:rPr>
          <w:rFonts w:ascii="Arial" w:hAnsi="Arial" w:cs="Arial"/>
          <w:spacing w:val="-12"/>
          <w:sz w:val="24"/>
          <w:szCs w:val="24"/>
        </w:rPr>
        <w:t>9</w:t>
      </w:r>
      <w:r w:rsidRPr="00D45E66">
        <w:rPr>
          <w:rFonts w:ascii="Arial" w:hAnsi="Arial" w:cs="Arial"/>
          <w:spacing w:val="-12"/>
          <w:sz w:val="24"/>
          <w:szCs w:val="24"/>
        </w:rPr>
        <w:t>.00 do 1</w:t>
      </w:r>
      <w:r w:rsidR="007066E5">
        <w:rPr>
          <w:rFonts w:ascii="Arial" w:hAnsi="Arial" w:cs="Arial"/>
          <w:spacing w:val="-12"/>
          <w:sz w:val="24"/>
          <w:szCs w:val="24"/>
        </w:rPr>
        <w:t>1</w:t>
      </w:r>
      <w:r w:rsidRPr="00D45E66">
        <w:rPr>
          <w:rFonts w:ascii="Arial" w:hAnsi="Arial" w:cs="Arial"/>
          <w:spacing w:val="-12"/>
          <w:sz w:val="24"/>
          <w:szCs w:val="24"/>
        </w:rPr>
        <w:t>.00.</w:t>
      </w:r>
      <w:r>
        <w:rPr>
          <w:rFonts w:ascii="Arial" w:hAnsi="Arial" w:cs="Arial"/>
          <w:spacing w:val="-12"/>
          <w:sz w:val="24"/>
          <w:szCs w:val="24"/>
        </w:rPr>
        <w:t>”</w:t>
      </w:r>
    </w:p>
    <w:p w14:paraId="5FE7C3F6" w14:textId="173D94C6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2</w:t>
      </w:r>
    </w:p>
    <w:p w14:paraId="5955A5BC" w14:textId="3A2F86AB" w:rsidR="00AA6B2F" w:rsidRPr="00AA6B2F" w:rsidRDefault="00AD48B6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treść </w:t>
      </w:r>
      <w:r w:rsidR="00FB4975">
        <w:rPr>
          <w:rFonts w:ascii="Arial" w:hAnsi="Arial" w:cs="Arial"/>
          <w:spacing w:val="-4"/>
        </w:rPr>
        <w:t>U</w:t>
      </w:r>
      <w:r w:rsidR="00FB4975" w:rsidRPr="00D45E66">
        <w:rPr>
          <w:rFonts w:ascii="Arial" w:hAnsi="Arial" w:cs="Arial"/>
          <w:spacing w:val="-4"/>
        </w:rPr>
        <w:t xml:space="preserve">chwały </w:t>
      </w:r>
      <w:r>
        <w:rPr>
          <w:rFonts w:ascii="Arial" w:hAnsi="Arial" w:cs="Arial"/>
        </w:rPr>
        <w:t>pozostaje bez zmian.</w:t>
      </w:r>
    </w:p>
    <w:p w14:paraId="45C3F051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3</w:t>
      </w:r>
    </w:p>
    <w:p w14:paraId="293BCA4E" w14:textId="2C1112DB" w:rsidR="00AA6B2F" w:rsidRP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Wykonanie uchwały powierza się Sekretarzowi Powiatu.</w:t>
      </w:r>
    </w:p>
    <w:p w14:paraId="75CCE4D4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4</w:t>
      </w:r>
    </w:p>
    <w:p w14:paraId="0C184E01" w14:textId="631423BE" w:rsid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Uchwała wchodzi w życie z dniem podjęcia.</w:t>
      </w:r>
    </w:p>
    <w:p w14:paraId="36F135AA" w14:textId="3373E652" w:rsidR="00AA6B2F" w:rsidRPr="004624E4" w:rsidRDefault="00AA6B2F" w:rsidP="00AD48B6">
      <w:pPr>
        <w:spacing w:before="360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 xml:space="preserve">STAROSTA: </w:t>
      </w:r>
      <w:r w:rsidR="000C52E5">
        <w:rPr>
          <w:rFonts w:ascii="Arial" w:hAnsi="Arial" w:cs="Arial"/>
          <w:bCs/>
          <w:color w:val="000000"/>
          <w:sz w:val="24"/>
          <w:szCs w:val="24"/>
        </w:rPr>
        <w:t>Adrian Midor</w:t>
      </w:r>
    </w:p>
    <w:p w14:paraId="5EA4914C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WICESTAROSTA: Stanisław Kucharczyk</w:t>
      </w:r>
    </w:p>
    <w:p w14:paraId="6A6708F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CZŁONKOWIE ZARZĄDU:</w:t>
      </w:r>
    </w:p>
    <w:p w14:paraId="0DCEFAD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Zbigniew Gąsiorek</w:t>
      </w:r>
    </w:p>
    <w:p w14:paraId="5878E1AA" w14:textId="1C13974C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A</w:t>
      </w:r>
      <w:r w:rsidR="000C52E5">
        <w:rPr>
          <w:rFonts w:ascii="Arial" w:hAnsi="Arial" w:cs="Arial"/>
          <w:bCs/>
          <w:color w:val="000000"/>
          <w:sz w:val="24"/>
          <w:szCs w:val="24"/>
        </w:rPr>
        <w:t xml:space="preserve">leksandra </w:t>
      </w:r>
      <w:proofErr w:type="spellStart"/>
      <w:r w:rsidR="000C52E5">
        <w:rPr>
          <w:rFonts w:ascii="Arial" w:hAnsi="Arial" w:cs="Arial"/>
          <w:bCs/>
          <w:color w:val="000000"/>
          <w:sz w:val="24"/>
          <w:szCs w:val="24"/>
        </w:rPr>
        <w:t>Legierska</w:t>
      </w:r>
      <w:proofErr w:type="spellEnd"/>
    </w:p>
    <w:p w14:paraId="0A4AC6C5" w14:textId="404462C4" w:rsidR="004B3A7A" w:rsidRPr="00AA6B2F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Jan Witkowski</w:t>
      </w:r>
    </w:p>
    <w:sectPr w:rsidR="004B3A7A" w:rsidRPr="00AA6B2F" w:rsidSect="00FB497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002"/>
    <w:multiLevelType w:val="hybridMultilevel"/>
    <w:tmpl w:val="360CDBBA"/>
    <w:lvl w:ilvl="0" w:tplc="1FFA0C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F"/>
    <w:rsid w:val="00032D28"/>
    <w:rsid w:val="000C52E5"/>
    <w:rsid w:val="0012130C"/>
    <w:rsid w:val="001A4020"/>
    <w:rsid w:val="001F458E"/>
    <w:rsid w:val="0027566A"/>
    <w:rsid w:val="0029042F"/>
    <w:rsid w:val="002F6C51"/>
    <w:rsid w:val="004B3A7A"/>
    <w:rsid w:val="006401B3"/>
    <w:rsid w:val="007066E5"/>
    <w:rsid w:val="00937452"/>
    <w:rsid w:val="00A07641"/>
    <w:rsid w:val="00A54AE3"/>
    <w:rsid w:val="00AA6B2F"/>
    <w:rsid w:val="00AD48B6"/>
    <w:rsid w:val="00C01E02"/>
    <w:rsid w:val="00D357D9"/>
    <w:rsid w:val="00D43A0D"/>
    <w:rsid w:val="00D84B75"/>
    <w:rsid w:val="00E71D69"/>
    <w:rsid w:val="00EE0A2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298"/>
  <w15:chartTrackingRefBased/>
  <w15:docId w15:val="{CC461F5C-6528-42F9-A70B-67EC387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1D69"/>
  </w:style>
  <w:style w:type="paragraph" w:styleId="Akapitzlist">
    <w:name w:val="List Paragraph"/>
    <w:basedOn w:val="Normalny"/>
    <w:uiPriority w:val="34"/>
    <w:qFormat/>
    <w:rsid w:val="00E7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 z dnia 21 listopada 2023 roku</dc:title>
  <dc:subject/>
  <dc:creator>OR.Baron Tomasz</dc:creator>
  <cp:keywords/>
  <dc:description/>
  <cp:lastModifiedBy>IT.Wolski Marcin</cp:lastModifiedBy>
  <cp:revision>2</cp:revision>
  <cp:lastPrinted>2023-11-15T15:36:00Z</cp:lastPrinted>
  <dcterms:created xsi:type="dcterms:W3CDTF">2023-11-27T09:03:00Z</dcterms:created>
  <dcterms:modified xsi:type="dcterms:W3CDTF">2023-11-27T09:03:00Z</dcterms:modified>
</cp:coreProperties>
</file>