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2661" w14:textId="77777777" w:rsidR="00277F36" w:rsidRDefault="00277F36">
      <w:pPr>
        <w:rPr>
          <w:rFonts w:ascii="Arial" w:hAnsi="Arial" w:cs="Arial"/>
          <w:sz w:val="22"/>
          <w:szCs w:val="22"/>
        </w:rPr>
      </w:pPr>
    </w:p>
    <w:p w14:paraId="3CE74BC1" w14:textId="77777777" w:rsidR="00277F36" w:rsidRDefault="00000000">
      <w:r>
        <w:rPr>
          <w:rFonts w:ascii="Arial" w:hAnsi="Arial" w:cs="Arial"/>
          <w:sz w:val="22"/>
          <w:szCs w:val="22"/>
        </w:rPr>
        <w:tab/>
        <w:t xml:space="preserve">Rozstrzygnięcie otwartego konkursu ofert na realizację zadania publicznego Powiatu Żywieckiego </w:t>
      </w:r>
      <w:r>
        <w:rPr>
          <w:rFonts w:ascii="Arial" w:hAnsi="Arial" w:cs="Arial"/>
          <w:color w:val="333333"/>
          <w:sz w:val="22"/>
          <w:szCs w:val="22"/>
        </w:rPr>
        <w:t xml:space="preserve">z zakresu pomocy społecznej polegającego na prowadzeniu w roku 2024 na terenie Powiatu Żywieckiego Środowiskowego Domu Samopomocy </w:t>
      </w:r>
      <w:r>
        <w:rPr>
          <w:rFonts w:ascii="Arial" w:hAnsi="Arial" w:cs="Arial"/>
          <w:sz w:val="22"/>
          <w:szCs w:val="22"/>
        </w:rPr>
        <w:t>typu D dla 20 osób ze spektrum autyzmu lub z niepełnosprawnościami sprzężonymi.</w:t>
      </w:r>
    </w:p>
    <w:p w14:paraId="1051EFE7" w14:textId="77777777" w:rsidR="00277F36" w:rsidRDefault="00277F36">
      <w:pPr>
        <w:rPr>
          <w:rFonts w:ascii="Arial" w:hAnsi="Arial" w:cs="Arial"/>
          <w:sz w:val="22"/>
          <w:szCs w:val="22"/>
        </w:rPr>
      </w:pPr>
    </w:p>
    <w:p w14:paraId="326D1AA7" w14:textId="77777777" w:rsidR="00277F36" w:rsidRDefault="00000000">
      <w:r>
        <w:rPr>
          <w:rFonts w:ascii="Arial" w:hAnsi="Arial" w:cs="Arial"/>
          <w:sz w:val="22"/>
          <w:szCs w:val="22"/>
        </w:rPr>
        <w:tab/>
        <w:t xml:space="preserve">W dniu 20 grudnia 2023 roku Zarząd Powiatu w Żywcu podjął uchwałę w sprawie rozstrzygnięcia konkursu ofert na realizację zadania publicznego Powiatu Żywieckiego </w:t>
      </w:r>
      <w:r>
        <w:rPr>
          <w:rFonts w:ascii="Arial" w:hAnsi="Arial" w:cs="Arial"/>
          <w:color w:val="333333"/>
          <w:sz w:val="22"/>
          <w:szCs w:val="22"/>
        </w:rPr>
        <w:t xml:space="preserve">z zakresu pomocy społecznej polegającego na prowadzeniu w roku 2024 na terenie Powiatu Żywieckiego Środowiskowego Domu Samopomocy </w:t>
      </w:r>
      <w:r>
        <w:rPr>
          <w:rFonts w:ascii="Arial" w:hAnsi="Arial" w:cs="Arial"/>
          <w:sz w:val="22"/>
          <w:szCs w:val="22"/>
        </w:rPr>
        <w:t>typu D dla 20 osób ze spektrum autyzmu lub z niepełnosprawnościami sprzężonymi.</w:t>
      </w:r>
    </w:p>
    <w:p w14:paraId="1EA4592E" w14:textId="77777777" w:rsidR="00277F36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 Powiatu po zapoznaniu się z opinią Komisji Konkursowej postanowił przyznać dotację na w/w zadanie Fundacji Pomocy Dzieciom Specjalnej Troski „PER CORDA” 34-381 Radziechowy ul. Plebańska 1570 w łącznej kwocie 634 613,00 złotych. </w:t>
      </w:r>
    </w:p>
    <w:p w14:paraId="21FDEB64" w14:textId="77777777" w:rsidR="00277F36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Środowiskowy Dom Samopomocy „Pod skrzydłem Anioła” w Radziechowach to placówka, której prowadzenie w 2023 roku Powiat Żywiecki zlecił Fundacji Pomocy Dzieciom Specjalnej Troski. PER CORDA”.</w:t>
      </w:r>
    </w:p>
    <w:p w14:paraId="253C1F37" w14:textId="77777777" w:rsidR="00277F36" w:rsidRDefault="00000000">
      <w:r>
        <w:rPr>
          <w:rFonts w:ascii="Arial" w:hAnsi="Arial" w:cs="Arial"/>
          <w:color w:val="000000"/>
          <w:sz w:val="22"/>
          <w:szCs w:val="22"/>
        </w:rPr>
        <w:t>Na realizację zadania publicznego Powiatu Żywieckiego z zakresu pomocy społecznej polegającego na prowadzeniu w roku 2023 na terenie Powiatu Żywieckiego Środowiskowego Domu Samopomocy dla 20 osób z niepełnosprawnościami intelektualnymi, sprzężonymi oraz ze spektrum autyzmu przeznaczono dotację z budżetu Państwa w kwocie 741 665,88 zł.,</w:t>
      </w:r>
    </w:p>
    <w:p w14:paraId="0E864A30" w14:textId="77777777" w:rsidR="00277F36" w:rsidRDefault="00000000">
      <w:r>
        <w:rPr>
          <w:rFonts w:ascii="Arial" w:hAnsi="Arial" w:cs="Arial"/>
          <w:color w:val="000000"/>
          <w:sz w:val="22"/>
          <w:szCs w:val="22"/>
        </w:rPr>
        <w:t xml:space="preserve">Celem funkcjonowania Środowiskowego Domu Samopomocy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jest zapewnienie osobom </w:t>
      </w:r>
      <w:r>
        <w:rPr>
          <w:rFonts w:ascii="Arial" w:eastAsia="Calibri" w:hAnsi="Arial" w:cs="Arial"/>
          <w:color w:val="000000"/>
          <w:sz w:val="22"/>
          <w:szCs w:val="22"/>
        </w:rPr>
        <w:br/>
        <w:t>z zaburzeniami psychicznymi w szczególności ze spektrum autyzmu lub z niepełnosprawnościami sprzężonymi oparcia społecznego w środowisku lokalnym pozwalającego na zaspokojenie ich podstawowych potrzeb życiowych, poprawę funkcjonowania społecznego zmierzającą do usamodzielnienia, zapobieganie izolacji społecznej i umożliwienie integracji ze środowiskiem.</w:t>
      </w:r>
    </w:p>
    <w:p w14:paraId="50D8D8AC" w14:textId="77777777" w:rsidR="00277F36" w:rsidRDefault="00000000">
      <w:r>
        <w:rPr>
          <w:rFonts w:ascii="Arial" w:hAnsi="Arial" w:cs="Arial"/>
          <w:color w:val="000000"/>
          <w:sz w:val="22"/>
          <w:szCs w:val="22"/>
        </w:rPr>
        <w:t xml:space="preserve">Środowiskowy Dom Samopomocy „Pod skrzydłem Anioła” w Radziechowach przeznaczony jest dla 20 uczestników ze spektrum autyzmu lub z niepełnosprawnościami sprzężonymi. Funkcjonuje już od 01 stycznia 2019 roku, i jest dziennym ośrodkiem wsparcia prowadzonym przez FUNDACJĘ POMOCY DZIECIOM SPECJALNEJ TROSKI „PER CORDA” z siedzibą przy ul. Plebańskiej 1570.  ŚDS czynny jest 5 dni w tygodniu w godzinach 8.00-16.00. Uczestnikami są mieszkańcy powiatu żywieckiego, skierowani są do ŚDS przez PCPR w Żywcu. </w:t>
      </w:r>
    </w:p>
    <w:sectPr w:rsidR="00277F3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FAD1" w14:textId="77777777" w:rsidR="009E17FE" w:rsidRDefault="009E17FE">
      <w:r>
        <w:separator/>
      </w:r>
    </w:p>
  </w:endnote>
  <w:endnote w:type="continuationSeparator" w:id="0">
    <w:p w14:paraId="296BCF46" w14:textId="77777777" w:rsidR="009E17FE" w:rsidRDefault="009E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AA96" w14:textId="77777777" w:rsidR="009E17FE" w:rsidRDefault="009E17FE">
      <w:r>
        <w:rPr>
          <w:color w:val="000000"/>
        </w:rPr>
        <w:separator/>
      </w:r>
    </w:p>
  </w:footnote>
  <w:footnote w:type="continuationSeparator" w:id="0">
    <w:p w14:paraId="27F0195F" w14:textId="77777777" w:rsidR="009E17FE" w:rsidRDefault="009E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492B"/>
    <w:multiLevelType w:val="multilevel"/>
    <w:tmpl w:val="5FBADD02"/>
    <w:styleLink w:val="WW8Num6"/>
    <w:lvl w:ilvl="0">
      <w:start w:val="1"/>
      <w:numFmt w:val="decimal"/>
      <w:lvlText w:val="%1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7746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7F36"/>
    <w:rsid w:val="00277F36"/>
    <w:rsid w:val="009E17FE"/>
    <w:rsid w:val="00F9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87A5"/>
  <w15:docId w15:val="{E1264080-1C52-4F98-9CCE-C33AE5B8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6z0">
    <w:name w:val="WW8Num6z0"/>
    <w:rPr>
      <w:b/>
      <w:sz w:val="20"/>
    </w:rPr>
  </w:style>
  <w:style w:type="paragraph" w:styleId="Bezodstpw">
    <w:name w:val="No Spacing"/>
    <w:pPr>
      <w:widowControl/>
      <w:suppressAutoHyphens/>
      <w:textAlignment w:val="auto"/>
    </w:pPr>
    <w:rPr>
      <w:rFonts w:eastAsia="Times New Roman" w:cs="Times New Roman"/>
      <w:kern w:val="0"/>
      <w:sz w:val="20"/>
      <w:szCs w:val="20"/>
      <w:lang w:eastAsia="ar-SA"/>
    </w:rPr>
  </w:style>
  <w:style w:type="numbering" w:customStyle="1" w:styleId="WW8Num6">
    <w:name w:val="WW8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rozstrzygnięciu</dc:title>
  <dc:creator>MonCeb</dc:creator>
  <cp:lastModifiedBy>IT.Wolski Marcin</cp:lastModifiedBy>
  <cp:revision>2</cp:revision>
  <dcterms:created xsi:type="dcterms:W3CDTF">2023-12-20T11:20:00Z</dcterms:created>
  <dcterms:modified xsi:type="dcterms:W3CDTF">2023-12-20T11:20:00Z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