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1E5E" w14:textId="26F4CB71" w:rsidR="00585ED4" w:rsidRPr="00144432" w:rsidRDefault="00AA3337" w:rsidP="00C44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1444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ROZSTRZYGNIĘCIE OTWARTEGO KONKURSU OFERT NA REALIZACJĘ ZADAŃ PUBLICZNYCH POWIATU ŻYWIECKIEGO W 202</w:t>
      </w:r>
      <w:r w:rsidR="00C44F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4</w:t>
      </w:r>
      <w:r w:rsidRPr="001444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R. W ZAKRESIE TURYSTYKI, KULTURY I SPORTU</w:t>
      </w:r>
    </w:p>
    <w:p w14:paraId="10B64C0E" w14:textId="77777777" w:rsidR="00585ED4" w:rsidRPr="00144432" w:rsidRDefault="00585ED4" w:rsidP="00C44F61">
      <w:pPr>
        <w:rPr>
          <w:rFonts w:ascii="Times New Roman" w:hAnsi="Times New Roman" w:cs="Times New Roman"/>
          <w:sz w:val="24"/>
          <w:szCs w:val="24"/>
        </w:rPr>
      </w:pPr>
    </w:p>
    <w:p w14:paraId="0DE687E2" w14:textId="0E8D34B2" w:rsidR="00C67956" w:rsidRPr="00144432" w:rsidRDefault="00723789" w:rsidP="00C44F61">
      <w:pPr>
        <w:rPr>
          <w:rFonts w:ascii="Times New Roman" w:hAnsi="Times New Roman" w:cs="Times New Roman"/>
          <w:sz w:val="24"/>
          <w:szCs w:val="24"/>
        </w:rPr>
      </w:pPr>
      <w:r w:rsidRPr="00144432">
        <w:rPr>
          <w:rFonts w:ascii="Times New Roman" w:hAnsi="Times New Roman" w:cs="Times New Roman"/>
          <w:sz w:val="24"/>
          <w:szCs w:val="24"/>
        </w:rPr>
        <w:t>W dniu 17 stycznia 202</w:t>
      </w:r>
      <w:r w:rsidR="00C44F61">
        <w:rPr>
          <w:rFonts w:ascii="Times New Roman" w:hAnsi="Times New Roman" w:cs="Times New Roman"/>
          <w:sz w:val="24"/>
          <w:szCs w:val="24"/>
        </w:rPr>
        <w:t>4</w:t>
      </w:r>
      <w:r w:rsidRPr="00144432">
        <w:rPr>
          <w:rFonts w:ascii="Times New Roman" w:hAnsi="Times New Roman" w:cs="Times New Roman"/>
          <w:sz w:val="24"/>
          <w:szCs w:val="24"/>
        </w:rPr>
        <w:t xml:space="preserve"> r. Zarząd Powiatu w Żywcu podjął uchwały w sprawie otwartego konkursu ofert na realizację zadań publicznych Powiatu Żywieckiego na rok 202</w:t>
      </w:r>
      <w:r w:rsidR="00C44F61">
        <w:rPr>
          <w:rFonts w:ascii="Times New Roman" w:hAnsi="Times New Roman" w:cs="Times New Roman"/>
          <w:sz w:val="24"/>
          <w:szCs w:val="24"/>
        </w:rPr>
        <w:t>4</w:t>
      </w:r>
      <w:r w:rsidRPr="00144432">
        <w:rPr>
          <w:rFonts w:ascii="Times New Roman" w:hAnsi="Times New Roman" w:cs="Times New Roman"/>
          <w:sz w:val="24"/>
          <w:szCs w:val="24"/>
        </w:rPr>
        <w:t xml:space="preserve"> r. w zakresie turystyki i krajoznawstwa, kultury, sztuki, ochrony dóbr kultury i dziedzictwa narodowego, wspierania i upowszechniania kultury fizycznej. Oferenci, którym przyznano środki finansowe na realizację zadań publicznych zobowiązani są do dostarczenia zaktualizowanego planu i harmonogramu działań, opisu zakładanych rezultatów i kalkulacji kosztów realizacji zadania dostosowanych do przyznanej kwoty w terminie do dnia </w:t>
      </w:r>
      <w:r w:rsidR="00C44F61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Pr="00144432">
        <w:rPr>
          <w:rStyle w:val="Pogrubienie"/>
          <w:rFonts w:ascii="Times New Roman" w:hAnsi="Times New Roman" w:cs="Times New Roman"/>
          <w:sz w:val="24"/>
          <w:szCs w:val="24"/>
        </w:rPr>
        <w:t xml:space="preserve"> lutego 202</w:t>
      </w:r>
      <w:r w:rsidR="00C44F61">
        <w:rPr>
          <w:rStyle w:val="Pogrubienie"/>
          <w:rFonts w:ascii="Times New Roman" w:hAnsi="Times New Roman" w:cs="Times New Roman"/>
          <w:sz w:val="24"/>
          <w:szCs w:val="24"/>
        </w:rPr>
        <w:t>4</w:t>
      </w:r>
      <w:r w:rsidR="00585ED4" w:rsidRPr="0014443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44432">
        <w:rPr>
          <w:rStyle w:val="Pogrubienie"/>
          <w:rFonts w:ascii="Times New Roman" w:hAnsi="Times New Roman" w:cs="Times New Roman"/>
          <w:sz w:val="24"/>
          <w:szCs w:val="24"/>
        </w:rPr>
        <w:t>r</w:t>
      </w:r>
      <w:r w:rsidRPr="00144432">
        <w:rPr>
          <w:rFonts w:ascii="Times New Roman" w:hAnsi="Times New Roman" w:cs="Times New Roman"/>
          <w:sz w:val="24"/>
          <w:szCs w:val="24"/>
        </w:rPr>
        <w:t>. pod rygorem odmowy zawarcia umowy.</w:t>
      </w:r>
    </w:p>
    <w:p w14:paraId="1353AEE4" w14:textId="77777777" w:rsidR="00144432" w:rsidRDefault="00144432" w:rsidP="00C44F61">
      <w:pPr>
        <w:rPr>
          <w:rFonts w:ascii="Times New Roman" w:hAnsi="Times New Roman" w:cs="Times New Roman"/>
          <w:sz w:val="24"/>
          <w:szCs w:val="24"/>
        </w:rPr>
      </w:pPr>
    </w:p>
    <w:p w14:paraId="3C84B7B5" w14:textId="5CD931AD" w:rsidR="00EF53C4" w:rsidRPr="00144432" w:rsidRDefault="00EF53C4" w:rsidP="00C44F61">
      <w:pPr>
        <w:rPr>
          <w:rFonts w:ascii="Times New Roman" w:hAnsi="Times New Roman" w:cs="Times New Roman"/>
          <w:sz w:val="24"/>
          <w:szCs w:val="24"/>
        </w:rPr>
      </w:pPr>
      <w:r w:rsidRPr="00144432">
        <w:rPr>
          <w:rFonts w:ascii="Times New Roman" w:hAnsi="Times New Roman" w:cs="Times New Roman"/>
          <w:sz w:val="24"/>
          <w:szCs w:val="24"/>
        </w:rPr>
        <w:t>Dział turystyki i krajoznawstwa:</w:t>
      </w:r>
    </w:p>
    <w:p w14:paraId="654BA24E" w14:textId="6C9E1C7E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bookmarkStart w:id="0" w:name="_Hlk124769433"/>
      <w:r>
        <w:rPr>
          <w:rFonts w:ascii="Calibri" w:hAnsi="Calibri" w:cs="Calibri"/>
          <w:b/>
          <w:sz w:val="24"/>
          <w:szCs w:val="24"/>
        </w:rPr>
        <w:t xml:space="preserve">Polskie Towarzystwo Turystyczno-Krajoznawcze, Oddział Babiogórski </w:t>
      </w:r>
      <w:r>
        <w:rPr>
          <w:rFonts w:ascii="Calibri" w:hAnsi="Calibri" w:cs="Calibri"/>
          <w:sz w:val="24"/>
          <w:szCs w:val="24"/>
        </w:rPr>
        <w:t xml:space="preserve">z siedzibą w Żywcu na: Górskie szlaki piesze w Beskidzie Żywieckim i Śląskim, kwota przyznana: </w:t>
      </w:r>
      <w:r>
        <w:rPr>
          <w:rFonts w:ascii="Calibri" w:hAnsi="Calibri" w:cs="Calibri"/>
          <w:b/>
          <w:sz w:val="24"/>
          <w:szCs w:val="24"/>
        </w:rPr>
        <w:t>5 000 zł</w:t>
      </w:r>
    </w:p>
    <w:p w14:paraId="219E818D" w14:textId="1365568A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Przyjaciół i Absolwentów Liceum Ogólnokształcącego im. M. Kopernika </w:t>
      </w:r>
      <w:r>
        <w:rPr>
          <w:rFonts w:ascii="Calibri" w:hAnsi="Calibri" w:cs="Calibri"/>
          <w:sz w:val="24"/>
          <w:szCs w:val="24"/>
        </w:rPr>
        <w:t xml:space="preserve">z siedzibą w Żywcu na: XIX Wyprawę Marzeń Geografów – Szlakami Parków Narodowych – Polska 2024, kwota przyznana: </w:t>
      </w:r>
      <w:r>
        <w:rPr>
          <w:rFonts w:ascii="Calibri" w:hAnsi="Calibri" w:cs="Calibri"/>
          <w:b/>
          <w:sz w:val="24"/>
          <w:szCs w:val="24"/>
        </w:rPr>
        <w:t>3 500 zł</w:t>
      </w:r>
    </w:p>
    <w:p w14:paraId="58DCB153" w14:textId="623A7430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Grupa Regionalna Górskiego Ochotniczego Pogotowia Ratunkowego – Grup</w:t>
      </w:r>
      <w:r w:rsidR="0084312C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 xml:space="preserve"> Beskidzk</w:t>
      </w:r>
      <w:r w:rsidR="0084312C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 siedzibą w Szczyrku na: Utrzymanie gotowości ratowniczej i zapewnienie bezpieczeństwa osobom przebywającym w górach na terenie Powiatu Żywieckiego, kwota przyznana: </w:t>
      </w:r>
      <w:r>
        <w:rPr>
          <w:rFonts w:ascii="Calibri" w:hAnsi="Calibri" w:cs="Calibri"/>
          <w:b/>
          <w:sz w:val="24"/>
          <w:szCs w:val="24"/>
        </w:rPr>
        <w:t>7 000 zł</w:t>
      </w:r>
    </w:p>
    <w:p w14:paraId="258B9259" w14:textId="765180CE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Beskidzkie Wodne Ochotnicze Pogotowie Ratunkowe </w:t>
      </w:r>
      <w:r>
        <w:rPr>
          <w:rFonts w:ascii="Calibri" w:hAnsi="Calibri" w:cs="Calibri"/>
          <w:sz w:val="24"/>
          <w:szCs w:val="24"/>
        </w:rPr>
        <w:t xml:space="preserve">z siedzibą w Bielsku-Białej na: Zapewnienie bezpieczeństwa osób wypoczywających na obszarach wodnych i uprawiających sporty wodne, kwota przyznana: </w:t>
      </w:r>
      <w:r>
        <w:rPr>
          <w:rFonts w:ascii="Calibri" w:hAnsi="Calibri" w:cs="Calibri"/>
          <w:b/>
          <w:sz w:val="24"/>
          <w:szCs w:val="24"/>
        </w:rPr>
        <w:t>5 500 zł</w:t>
      </w:r>
    </w:p>
    <w:p w14:paraId="767A27F6" w14:textId="61982073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Wodne Pogotowie Ratunkowe </w:t>
      </w:r>
      <w:r>
        <w:rPr>
          <w:rFonts w:ascii="Calibri" w:hAnsi="Calibri" w:cs="Calibri"/>
          <w:sz w:val="24"/>
          <w:szCs w:val="24"/>
        </w:rPr>
        <w:t xml:space="preserve">z siedzibą w Nowym Targu na: Nowoczesne ratownictwo wodne na Jeziorze Żywieckim, kwota przyznana: </w:t>
      </w:r>
      <w:r>
        <w:rPr>
          <w:rFonts w:ascii="Calibri" w:hAnsi="Calibri" w:cs="Calibri"/>
          <w:b/>
          <w:sz w:val="24"/>
          <w:szCs w:val="24"/>
        </w:rPr>
        <w:t>4 500 zł</w:t>
      </w:r>
    </w:p>
    <w:p w14:paraId="475BFB15" w14:textId="2A37C997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Fundacja Pomocy Dzieciom </w:t>
      </w:r>
      <w:r>
        <w:rPr>
          <w:rFonts w:ascii="Calibri" w:hAnsi="Calibri" w:cs="Calibri"/>
          <w:sz w:val="24"/>
          <w:szCs w:val="24"/>
        </w:rPr>
        <w:t xml:space="preserve">z siedzibą w Żywcu na: Wycieczkę integracyjną „Nałęczów – Kazimierz Dolny – Sandomierz”, kwota przyznana: </w:t>
      </w:r>
      <w:r>
        <w:rPr>
          <w:rFonts w:ascii="Calibri" w:hAnsi="Calibri" w:cs="Calibri"/>
          <w:b/>
          <w:sz w:val="24"/>
          <w:szCs w:val="24"/>
        </w:rPr>
        <w:t>2 500 zł</w:t>
      </w:r>
    </w:p>
    <w:p w14:paraId="2EBC3211" w14:textId="031CF219" w:rsidR="00C44F61" w:rsidRDefault="00C44F61" w:rsidP="00C44F61">
      <w:pPr>
        <w:pStyle w:val="Zwykytekst"/>
        <w:numPr>
          <w:ilvl w:val="0"/>
          <w:numId w:val="9"/>
        </w:numPr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Fundacja </w:t>
      </w:r>
      <w:proofErr w:type="spellStart"/>
      <w:r>
        <w:rPr>
          <w:rFonts w:ascii="Calibri" w:hAnsi="Calibri" w:cs="Calibri"/>
          <w:b/>
          <w:sz w:val="24"/>
          <w:szCs w:val="24"/>
        </w:rPr>
        <w:t>Humanity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Art </w:t>
      </w:r>
      <w:r>
        <w:rPr>
          <w:rFonts w:ascii="Calibri" w:hAnsi="Calibri" w:cs="Calibri"/>
          <w:bCs/>
          <w:sz w:val="24"/>
          <w:szCs w:val="24"/>
        </w:rPr>
        <w:t xml:space="preserve">z siedzibą w Żywcu na: Jak to uchwycić, czyli kultura w obiektywie, kwota przyznana: </w:t>
      </w:r>
      <w:r>
        <w:rPr>
          <w:rFonts w:ascii="Calibri" w:hAnsi="Calibri" w:cs="Calibri"/>
          <w:b/>
          <w:sz w:val="24"/>
          <w:szCs w:val="24"/>
        </w:rPr>
        <w:t>2 000 zł</w:t>
      </w:r>
    </w:p>
    <w:bookmarkEnd w:id="0"/>
    <w:p w14:paraId="18C1C11D" w14:textId="77777777" w:rsidR="00144432" w:rsidRPr="00144432" w:rsidRDefault="00144432" w:rsidP="00C44F61">
      <w:pPr>
        <w:pStyle w:val="Zwykytekst"/>
        <w:ind w:left="720"/>
        <w:rPr>
          <w:rFonts w:ascii="Times New Roman" w:hAnsi="Times New Roman"/>
          <w:sz w:val="24"/>
          <w:szCs w:val="24"/>
        </w:rPr>
      </w:pPr>
    </w:p>
    <w:p w14:paraId="0B09AED7" w14:textId="0D852E2C" w:rsidR="00EF53C4" w:rsidRPr="00144432" w:rsidRDefault="00EF53C4" w:rsidP="00C44F61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7F2F461E" w14:textId="77777777" w:rsidR="00EF53C4" w:rsidRPr="00144432" w:rsidRDefault="00EF53C4" w:rsidP="00C44F61">
      <w:pPr>
        <w:pStyle w:val="Zwykytekst"/>
        <w:spacing w:after="120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>Dział kultury, sztuki, ochrony dóbr kultury i dziedzictwa narodowego:</w:t>
      </w:r>
    </w:p>
    <w:p w14:paraId="3AFC42C5" w14:textId="542DA64B" w:rsidR="00C44F61" w:rsidRDefault="00C44F61" w:rsidP="00C44F61">
      <w:pPr>
        <w:pStyle w:val="Zwykytekst"/>
        <w:numPr>
          <w:ilvl w:val="0"/>
          <w:numId w:val="8"/>
        </w:numPr>
        <w:rPr>
          <w:rFonts w:ascii="Calibri" w:hAnsi="Calibri" w:cs="Calibri"/>
          <w:sz w:val="24"/>
          <w:szCs w:val="24"/>
          <w:u w:val="single"/>
        </w:rPr>
      </w:pPr>
      <w:bookmarkStart w:id="1" w:name="_Hlk124769027"/>
      <w:r>
        <w:rPr>
          <w:rFonts w:ascii="Calibri" w:hAnsi="Calibri" w:cs="Calibri"/>
          <w:b/>
          <w:sz w:val="24"/>
          <w:szCs w:val="24"/>
        </w:rPr>
        <w:t xml:space="preserve">Towarzystwo Wspierania Regionalnego Zespołu Pieśni i Tańca „Gilowianka” </w:t>
      </w:r>
      <w:r>
        <w:rPr>
          <w:rFonts w:ascii="Calibri" w:hAnsi="Calibri" w:cs="Calibri"/>
          <w:sz w:val="24"/>
          <w:szCs w:val="24"/>
        </w:rPr>
        <w:t xml:space="preserve">z siedzibą w Gilowicach na: Prowadzenie zajęć artystycznych oraz propagowanie kultury i folkloru żywieckiego przez Regionalny Zespół Pieśni i Tańca „GILOWIANKA”,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7A9A47A5" w14:textId="66E77959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Towarzystwo Aktywności Społecznej „Zwyczajni” </w:t>
      </w:r>
      <w:r>
        <w:rPr>
          <w:rFonts w:ascii="Calibri" w:hAnsi="Calibri" w:cs="Calibri"/>
          <w:sz w:val="24"/>
          <w:szCs w:val="24"/>
        </w:rPr>
        <w:t xml:space="preserve">z siedzibą w Świnnej na: Międzynarodowy Konkurs Plastyczny „Na szczycie” im. Mietka Krzaka, kwota przyznana: </w:t>
      </w:r>
      <w:r>
        <w:rPr>
          <w:rFonts w:ascii="Calibri" w:hAnsi="Calibri" w:cs="Calibri"/>
          <w:b/>
          <w:sz w:val="24"/>
          <w:szCs w:val="24"/>
        </w:rPr>
        <w:t>5 000 zł</w:t>
      </w:r>
    </w:p>
    <w:p w14:paraId="0BBB7B1B" w14:textId="520E2983" w:rsidR="00C44F61" w:rsidRDefault="00C44F61" w:rsidP="00C44F61">
      <w:pPr>
        <w:pStyle w:val="Zwykytekst"/>
        <w:numPr>
          <w:ilvl w:val="0"/>
          <w:numId w:val="8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Towarzystwo Wspierania i Promowania Sztuki Ludowej „Pilsko”  </w:t>
      </w:r>
      <w:r>
        <w:rPr>
          <w:rFonts w:ascii="Calibri" w:hAnsi="Calibri" w:cs="Calibri"/>
          <w:sz w:val="24"/>
          <w:szCs w:val="24"/>
        </w:rPr>
        <w:t xml:space="preserve">z siedzibą w Żywcu na: Organizację warsztatów </w:t>
      </w:r>
      <w:proofErr w:type="spellStart"/>
      <w:r>
        <w:rPr>
          <w:rFonts w:ascii="Calibri" w:hAnsi="Calibri" w:cs="Calibri"/>
          <w:sz w:val="24"/>
          <w:szCs w:val="24"/>
        </w:rPr>
        <w:t>wokalno</w:t>
      </w:r>
      <w:proofErr w:type="spellEnd"/>
      <w:r>
        <w:rPr>
          <w:rFonts w:ascii="Calibri" w:hAnsi="Calibri" w:cs="Calibri"/>
          <w:sz w:val="24"/>
          <w:szCs w:val="24"/>
        </w:rPr>
        <w:t xml:space="preserve"> – tanecznych dla dzieci i młodzieży z zespołu PILSKO,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326E7F85" w14:textId="7327AD3B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Przyjaciół Zespołu Szkolno-Przedszkolnego nr 2 „Działamy z Pasją” w Żywcu Oczkowie </w:t>
      </w:r>
      <w:r>
        <w:rPr>
          <w:rFonts w:ascii="Calibri" w:hAnsi="Calibri" w:cs="Calibri"/>
          <w:bCs/>
          <w:sz w:val="24"/>
          <w:szCs w:val="24"/>
        </w:rPr>
        <w:t xml:space="preserve">z siedzibą w Żywcu </w:t>
      </w:r>
      <w:r>
        <w:rPr>
          <w:rFonts w:ascii="Calibri" w:hAnsi="Calibri" w:cs="Calibri"/>
          <w:sz w:val="24"/>
          <w:szCs w:val="24"/>
        </w:rPr>
        <w:t xml:space="preserve">na: Folklor z przytupem,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541EDA72" w14:textId="74751FD0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Żywiecka Fundacja Rozwoju </w:t>
      </w:r>
      <w:r>
        <w:rPr>
          <w:rFonts w:ascii="Calibri" w:hAnsi="Calibri" w:cs="Calibri"/>
          <w:sz w:val="24"/>
          <w:szCs w:val="24"/>
        </w:rPr>
        <w:t xml:space="preserve">z siedzibą w Żywcu na: IV. Akcję </w:t>
      </w:r>
      <w:proofErr w:type="spellStart"/>
      <w:r>
        <w:rPr>
          <w:rFonts w:ascii="Calibri" w:hAnsi="Calibri" w:cs="Calibri"/>
          <w:sz w:val="24"/>
          <w:szCs w:val="24"/>
        </w:rPr>
        <w:t>EDUkacja</w:t>
      </w:r>
      <w:proofErr w:type="spellEnd"/>
      <w:r>
        <w:rPr>
          <w:rFonts w:ascii="Calibri" w:hAnsi="Calibri" w:cs="Calibri"/>
          <w:sz w:val="24"/>
          <w:szCs w:val="24"/>
        </w:rPr>
        <w:t xml:space="preserve"> – regionalne inspiracje, kwota przyznana: </w:t>
      </w:r>
      <w:r>
        <w:rPr>
          <w:rFonts w:ascii="Calibri" w:hAnsi="Calibri" w:cs="Calibri"/>
          <w:b/>
          <w:sz w:val="24"/>
          <w:szCs w:val="24"/>
        </w:rPr>
        <w:t>2 000 zł</w:t>
      </w:r>
    </w:p>
    <w:p w14:paraId="3EAF2C0B" w14:textId="4DC5DC22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Stowarzyszenie Przyjaciół i Wychowanków Reprezentacyjnego Folklorystycznego Zespołu Miasta Żywca „Ziemia Żywiecka” Miejskiego Centrum Kultury w Żywcu  </w:t>
      </w:r>
      <w:r>
        <w:rPr>
          <w:rFonts w:ascii="Calibri" w:hAnsi="Calibri" w:cs="Calibri"/>
          <w:sz w:val="24"/>
          <w:szCs w:val="24"/>
        </w:rPr>
        <w:t xml:space="preserve">z siedzibą w Żywcu na: Warsztaty </w:t>
      </w:r>
      <w:proofErr w:type="spellStart"/>
      <w:r>
        <w:rPr>
          <w:rFonts w:ascii="Calibri" w:hAnsi="Calibri" w:cs="Calibri"/>
          <w:sz w:val="24"/>
          <w:szCs w:val="24"/>
        </w:rPr>
        <w:t>edukacyjno</w:t>
      </w:r>
      <w:proofErr w:type="spellEnd"/>
      <w:r>
        <w:rPr>
          <w:rFonts w:ascii="Calibri" w:hAnsi="Calibri" w:cs="Calibri"/>
          <w:sz w:val="24"/>
          <w:szCs w:val="24"/>
        </w:rPr>
        <w:t xml:space="preserve"> – artystyczne pt. „Powrót do korzeni”,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613979A9" w14:textId="63E2FD1B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Fundacja Moniki Habdas </w:t>
      </w:r>
      <w:r>
        <w:rPr>
          <w:rFonts w:ascii="Calibri" w:hAnsi="Calibri" w:cs="Calibri"/>
          <w:sz w:val="24"/>
          <w:szCs w:val="24"/>
        </w:rPr>
        <w:t>z siedzibą w Żywcu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na: Żart – Żywiecką Artystyczną Rewię Teatralną, kwota przyznana: </w:t>
      </w:r>
      <w:r>
        <w:rPr>
          <w:rFonts w:ascii="Calibri" w:hAnsi="Calibri" w:cs="Calibri"/>
          <w:b/>
          <w:sz w:val="24"/>
          <w:szCs w:val="24"/>
        </w:rPr>
        <w:t xml:space="preserve"> 2 500 zł</w:t>
      </w:r>
    </w:p>
    <w:p w14:paraId="74FD3629" w14:textId="7C32AEDC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Społeczno-Kulturalne „ROMANKA” w Sopotni Małej </w:t>
      </w:r>
      <w:r>
        <w:rPr>
          <w:rFonts w:ascii="Calibri" w:hAnsi="Calibri" w:cs="Calibri"/>
          <w:sz w:val="24"/>
          <w:szCs w:val="24"/>
        </w:rPr>
        <w:t>z siedzibą w Sopotni Małej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na: Warsztaty kultywowania folkloru górali żywieckich w Zespole Regionalnym „ROMANKA” z Sopotni Małej, kwota przyznana: </w:t>
      </w:r>
      <w:r>
        <w:rPr>
          <w:rFonts w:ascii="Calibri" w:hAnsi="Calibri" w:cs="Calibri"/>
          <w:b/>
          <w:sz w:val="24"/>
          <w:szCs w:val="24"/>
        </w:rPr>
        <w:t xml:space="preserve"> 3 000 zł</w:t>
      </w:r>
    </w:p>
    <w:p w14:paraId="3113C712" w14:textId="78EEC114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Miłośników Folkloru „Żywiecczyzna” </w:t>
      </w:r>
      <w:r>
        <w:rPr>
          <w:rFonts w:ascii="Calibri" w:hAnsi="Calibri" w:cs="Calibri"/>
          <w:sz w:val="24"/>
          <w:szCs w:val="24"/>
        </w:rPr>
        <w:t>z siedzibą w Żywcu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na: Organizowanie pikniku rodzinnego dla dzieci i ich rodzin z grupy Mali Żywczanie,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5EC8C0E6" w14:textId="07677196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Asysta Żywiecka </w:t>
      </w:r>
      <w:r>
        <w:rPr>
          <w:rFonts w:ascii="Calibri" w:hAnsi="Calibri" w:cs="Calibri"/>
          <w:sz w:val="24"/>
          <w:szCs w:val="24"/>
        </w:rPr>
        <w:t>z siedzibą w Żywcu na: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Taniec i śpiew mieszczan żywieckich – przekaz tradycji pokoleniowej,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569D1CB5" w14:textId="6A138055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„Chce się żyć” Na Rzecz Niepełnosprawnych Uczniów i Absolwentów Specjalnego Ośrodka Szkolno-Wychowawczego w Żywcu </w:t>
      </w:r>
      <w:r>
        <w:rPr>
          <w:rFonts w:ascii="Calibri" w:hAnsi="Calibri" w:cs="Calibri"/>
          <w:sz w:val="24"/>
          <w:szCs w:val="24"/>
        </w:rPr>
        <w:t xml:space="preserve">z siedzibą w Żywcu </w:t>
      </w:r>
      <w:proofErr w:type="spellStart"/>
      <w:r>
        <w:rPr>
          <w:rFonts w:ascii="Calibri" w:hAnsi="Calibri" w:cs="Calibri"/>
          <w:sz w:val="24"/>
          <w:szCs w:val="24"/>
        </w:rPr>
        <w:t>na:„Z</w:t>
      </w:r>
      <w:proofErr w:type="spellEnd"/>
      <w:r>
        <w:rPr>
          <w:rFonts w:ascii="Calibri" w:hAnsi="Calibri" w:cs="Calibri"/>
          <w:sz w:val="24"/>
          <w:szCs w:val="24"/>
        </w:rPr>
        <w:t xml:space="preserve"> niejednego pieca chleb” – warsztaty z zakresu edukacji regionalnej dla osób z niepełnosprawnością intelektualną, kwota przyznana: </w:t>
      </w:r>
      <w:r>
        <w:rPr>
          <w:rFonts w:ascii="Calibri" w:hAnsi="Calibri" w:cs="Calibri"/>
          <w:b/>
          <w:sz w:val="24"/>
          <w:szCs w:val="24"/>
        </w:rPr>
        <w:t>5 500 zł</w:t>
      </w:r>
    </w:p>
    <w:p w14:paraId="64632DD5" w14:textId="6A557381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PARAMUS </w:t>
      </w:r>
      <w:r>
        <w:rPr>
          <w:rFonts w:ascii="Calibri" w:hAnsi="Calibri" w:cs="Calibri"/>
          <w:sz w:val="24"/>
          <w:szCs w:val="24"/>
        </w:rPr>
        <w:t>z siedzibą w Żywcu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na: Zajęcia twórcze dla dzieci i młodzieży, kwota przyznana: </w:t>
      </w:r>
      <w:r>
        <w:rPr>
          <w:rFonts w:ascii="Calibri" w:hAnsi="Calibri" w:cs="Calibri"/>
          <w:b/>
          <w:sz w:val="24"/>
          <w:szCs w:val="24"/>
        </w:rPr>
        <w:t xml:space="preserve"> 2 000 zł</w:t>
      </w:r>
    </w:p>
    <w:p w14:paraId="4BE23BAA" w14:textId="0AAAF16E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Społeczno-Kulturalne „Grojcowianie” </w:t>
      </w:r>
      <w:r>
        <w:rPr>
          <w:rFonts w:ascii="Calibri" w:hAnsi="Calibri" w:cs="Calibri"/>
          <w:sz w:val="24"/>
          <w:szCs w:val="24"/>
        </w:rPr>
        <w:t>z siedzibą w Wieprzu na: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Prowadzenie warsztatów muzycznych z zakresu Muzyki Beskidu Żywieckiego w grupie muzycznej  Grojcowianie  z Wieprza,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4117C931" w14:textId="4B913F2D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Stowarzyszenie „Harmonia </w:t>
      </w:r>
      <w:proofErr w:type="spellStart"/>
      <w:r>
        <w:rPr>
          <w:rFonts w:ascii="Calibri" w:hAnsi="Calibri" w:cs="Calibri"/>
          <w:b/>
          <w:sz w:val="24"/>
          <w:szCs w:val="24"/>
        </w:rPr>
        <w:t>Aetheria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” </w:t>
      </w:r>
      <w:r>
        <w:rPr>
          <w:rFonts w:ascii="Calibri" w:hAnsi="Calibri" w:cs="Calibri"/>
          <w:sz w:val="24"/>
          <w:szCs w:val="24"/>
        </w:rPr>
        <w:t>z siedzibą w Żywcu na: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„Improwizację – muzykę tu i teraz”, kwota przyznana: </w:t>
      </w:r>
      <w:r>
        <w:rPr>
          <w:rFonts w:ascii="Calibri" w:hAnsi="Calibri" w:cs="Calibri"/>
          <w:b/>
          <w:sz w:val="24"/>
          <w:szCs w:val="24"/>
        </w:rPr>
        <w:t>4 000 zł</w:t>
      </w:r>
    </w:p>
    <w:p w14:paraId="488E2DDF" w14:textId="637185E6" w:rsidR="00C44F61" w:rsidRDefault="00C44F61" w:rsidP="00C44F6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Fundacja Temida </w:t>
      </w:r>
      <w:proofErr w:type="spellStart"/>
      <w:r>
        <w:rPr>
          <w:rFonts w:ascii="Calibri" w:hAnsi="Calibri" w:cs="Calibri"/>
          <w:b/>
          <w:sz w:val="24"/>
          <w:szCs w:val="24"/>
        </w:rPr>
        <w:t>Arts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and Business </w:t>
      </w:r>
      <w:r>
        <w:rPr>
          <w:rFonts w:ascii="Calibri" w:hAnsi="Calibri" w:cs="Calibri"/>
          <w:sz w:val="24"/>
          <w:szCs w:val="24"/>
        </w:rPr>
        <w:t>z siedzibą w Bielsku-Białej na: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Organizację i promocję Beskidzkiego Festiwalu Klasyki – koncertu kameralnego w Żywcu, kwota przyznana: </w:t>
      </w:r>
      <w:r>
        <w:rPr>
          <w:rFonts w:ascii="Calibri" w:hAnsi="Calibri" w:cs="Calibri"/>
          <w:b/>
          <w:sz w:val="24"/>
          <w:szCs w:val="24"/>
        </w:rPr>
        <w:t>4 000 zł</w:t>
      </w:r>
      <w:bookmarkEnd w:id="1"/>
    </w:p>
    <w:p w14:paraId="23D79EEF" w14:textId="77777777" w:rsidR="00144432" w:rsidRDefault="00144432" w:rsidP="00C44F61">
      <w:pPr>
        <w:pStyle w:val="Zwykytekst"/>
        <w:spacing w:after="120"/>
        <w:rPr>
          <w:rFonts w:ascii="Times New Roman" w:hAnsi="Times New Roman"/>
          <w:sz w:val="24"/>
          <w:szCs w:val="24"/>
        </w:rPr>
      </w:pPr>
    </w:p>
    <w:p w14:paraId="76320D41" w14:textId="5694C1B2" w:rsidR="00EF53C4" w:rsidRPr="00144432" w:rsidRDefault="00EF53C4" w:rsidP="00C44F61">
      <w:pPr>
        <w:pStyle w:val="Zwykytekst"/>
        <w:spacing w:after="120"/>
        <w:rPr>
          <w:rFonts w:ascii="Times New Roman" w:hAnsi="Times New Roman"/>
          <w:sz w:val="24"/>
          <w:szCs w:val="24"/>
        </w:rPr>
      </w:pPr>
      <w:r w:rsidRPr="00144432">
        <w:rPr>
          <w:rFonts w:ascii="Times New Roman" w:hAnsi="Times New Roman"/>
          <w:sz w:val="24"/>
          <w:szCs w:val="24"/>
        </w:rPr>
        <w:t>Dział wspierania i upowszechniania kultury fizycznej:</w:t>
      </w:r>
    </w:p>
    <w:p w14:paraId="5EE0B091" w14:textId="6446D7AE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bookmarkStart w:id="2" w:name="_Hlk124771046"/>
      <w:bookmarkStart w:id="3" w:name="_Hlk61722773"/>
      <w:r>
        <w:rPr>
          <w:rFonts w:ascii="Calibri" w:hAnsi="Calibri" w:cs="Calibri"/>
          <w:b/>
          <w:sz w:val="24"/>
          <w:szCs w:val="24"/>
        </w:rPr>
        <w:t xml:space="preserve">Uczniowski Klub Strzelecki „Żywiec-Moszczanica” </w:t>
      </w:r>
      <w:r>
        <w:rPr>
          <w:rFonts w:ascii="Calibri" w:hAnsi="Calibri" w:cs="Calibri"/>
          <w:sz w:val="24"/>
          <w:szCs w:val="24"/>
        </w:rPr>
        <w:t xml:space="preserve">z siedzibą w Żywcu na: Strzelectwo sportowe – szkolenie młodzieży i udział w zawodach wojewódzkich i ogólnopolskich,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6CE2832A" w14:textId="2AB857E6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Jeździecki Klub Sportowy „Kasztanka” </w:t>
      </w:r>
      <w:r>
        <w:rPr>
          <w:rFonts w:ascii="Calibri" w:hAnsi="Calibri" w:cs="Calibri"/>
          <w:sz w:val="24"/>
          <w:szCs w:val="24"/>
        </w:rPr>
        <w:t xml:space="preserve">z siedzibą w Żywcu na: VI Powiatowy Turniej Jeździecki dla dzieci i młodzieży,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48CECFF4" w14:textId="6CCC6A32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Klub „</w:t>
      </w:r>
      <w:proofErr w:type="spellStart"/>
      <w:r>
        <w:rPr>
          <w:rFonts w:ascii="Calibri" w:hAnsi="Calibri" w:cs="Calibri"/>
          <w:b/>
          <w:sz w:val="24"/>
          <w:szCs w:val="24"/>
        </w:rPr>
        <w:t>Arawashi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” </w:t>
      </w:r>
      <w:r>
        <w:rPr>
          <w:rFonts w:ascii="Calibri" w:hAnsi="Calibri" w:cs="Calibri"/>
          <w:sz w:val="24"/>
          <w:szCs w:val="24"/>
        </w:rPr>
        <w:t xml:space="preserve">z siedzibą w Rajczy na: Powiat Karate, kwota przyznana: </w:t>
      </w:r>
      <w:r>
        <w:rPr>
          <w:rFonts w:ascii="Calibri" w:hAnsi="Calibri" w:cs="Calibri"/>
          <w:b/>
          <w:sz w:val="24"/>
          <w:szCs w:val="24"/>
        </w:rPr>
        <w:t>2 500 zł</w:t>
      </w:r>
    </w:p>
    <w:p w14:paraId="410C9A7C" w14:textId="61F4E56A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Klub Triathlonowy „Żywiec” </w:t>
      </w:r>
      <w:r>
        <w:rPr>
          <w:rFonts w:ascii="Calibri" w:hAnsi="Calibri" w:cs="Calibri"/>
          <w:sz w:val="24"/>
          <w:szCs w:val="24"/>
        </w:rPr>
        <w:t xml:space="preserve">z siedzibą w Żywcu na: Organizację zawodów sportowych dla dzieci i młodzieży, kwota przyznana: </w:t>
      </w:r>
      <w:r>
        <w:rPr>
          <w:rFonts w:ascii="Calibri" w:hAnsi="Calibri" w:cs="Calibri"/>
          <w:b/>
          <w:sz w:val="24"/>
          <w:szCs w:val="24"/>
        </w:rPr>
        <w:t>1 700 zł</w:t>
      </w:r>
    </w:p>
    <w:p w14:paraId="1B8F4E88" w14:textId="7FC6CD31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Shotokan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Karate Klub WASHI-DO  </w:t>
      </w:r>
      <w:r>
        <w:rPr>
          <w:rFonts w:ascii="Calibri" w:hAnsi="Calibri" w:cs="Calibri"/>
          <w:sz w:val="24"/>
          <w:szCs w:val="24"/>
        </w:rPr>
        <w:t xml:space="preserve">z siedzibą w Żywcu na: Karate sposobem na życie, kwota przyznana: </w:t>
      </w:r>
      <w:r>
        <w:rPr>
          <w:rFonts w:ascii="Calibri" w:hAnsi="Calibri" w:cs="Calibri"/>
          <w:b/>
          <w:sz w:val="24"/>
          <w:szCs w:val="24"/>
        </w:rPr>
        <w:t>2 500 zł</w:t>
      </w:r>
    </w:p>
    <w:p w14:paraId="63C475D2" w14:textId="35A85484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Uczniowski Klub Sportowy „Wiking” </w:t>
      </w:r>
      <w:r>
        <w:rPr>
          <w:rFonts w:ascii="Calibri" w:hAnsi="Calibri" w:cs="Calibri"/>
          <w:sz w:val="24"/>
          <w:szCs w:val="24"/>
        </w:rPr>
        <w:t>z siedzibą w Zarzeczu na: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Szkolenie w zakresie żeglarstwa regatowego,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02E8DEE5" w14:textId="099C4860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Międzyszkolny Klub Sportowy </w:t>
      </w:r>
      <w:r>
        <w:rPr>
          <w:rFonts w:ascii="Calibri" w:hAnsi="Calibri" w:cs="Calibri"/>
          <w:sz w:val="24"/>
          <w:szCs w:val="24"/>
        </w:rPr>
        <w:t>z siedzibą w Żywcu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Organizację zajęć dzieci i młodzieży uzdolnionej sportowo, kwota przyznana: </w:t>
      </w:r>
      <w:r>
        <w:rPr>
          <w:rFonts w:ascii="Calibri" w:hAnsi="Calibri" w:cs="Calibri"/>
          <w:b/>
          <w:sz w:val="24"/>
          <w:szCs w:val="24"/>
        </w:rPr>
        <w:t>4 500 zł</w:t>
      </w:r>
    </w:p>
    <w:p w14:paraId="3ABBB65B" w14:textId="2CB2EC5C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Ludowe Integracyjne Towarzystwo Sportow</w:t>
      </w:r>
      <w:r w:rsidR="00716B0D">
        <w:rPr>
          <w:rFonts w:ascii="Calibri" w:hAnsi="Calibri" w:cs="Calibri"/>
          <w:b/>
          <w:sz w:val="24"/>
          <w:szCs w:val="24"/>
        </w:rPr>
        <w:t>e</w:t>
      </w:r>
      <w:r>
        <w:rPr>
          <w:rFonts w:ascii="Calibri" w:hAnsi="Calibri" w:cs="Calibri"/>
          <w:b/>
          <w:sz w:val="24"/>
          <w:szCs w:val="24"/>
        </w:rPr>
        <w:t xml:space="preserve"> „Meble Anders”  </w:t>
      </w:r>
      <w:r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niepełnosprawnych, kwota przyznana: </w:t>
      </w:r>
      <w:r>
        <w:rPr>
          <w:rFonts w:ascii="Calibri" w:hAnsi="Calibri" w:cs="Calibri"/>
          <w:b/>
          <w:sz w:val="24"/>
          <w:szCs w:val="24"/>
        </w:rPr>
        <w:t>5 000 zł</w:t>
      </w:r>
    </w:p>
    <w:p w14:paraId="4E4F9F9F" w14:textId="6F00AC3B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Biathlonowy Ludowy Klub Sportowy </w:t>
      </w:r>
      <w:r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 w  biathlonie, kwota przyznana: </w:t>
      </w:r>
      <w:r>
        <w:rPr>
          <w:rFonts w:ascii="Calibri" w:hAnsi="Calibri" w:cs="Calibri"/>
          <w:b/>
          <w:sz w:val="24"/>
          <w:szCs w:val="24"/>
        </w:rPr>
        <w:t>6 000 zł</w:t>
      </w:r>
    </w:p>
    <w:p w14:paraId="5FAB6A15" w14:textId="5A8ABA68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Powiatowy Szkolny Związek Sportowy </w:t>
      </w:r>
      <w:r>
        <w:rPr>
          <w:rFonts w:ascii="Calibri" w:hAnsi="Calibri" w:cs="Calibri"/>
          <w:sz w:val="24"/>
          <w:szCs w:val="24"/>
        </w:rPr>
        <w:t xml:space="preserve">z siedzibą w Żywcu na: Organizację sportu szkolnego dzieci i młodzieży powiatu żywieckiego na szczeblu powiatowym, rejonowym i wojewódzkim  zgodnie z Informatorem Programu Śląskiego Związku Sportowego wydanym przez Urząd </w:t>
      </w:r>
      <w:r>
        <w:rPr>
          <w:rFonts w:ascii="Calibri" w:hAnsi="Calibri" w:cs="Calibri"/>
          <w:sz w:val="24"/>
          <w:szCs w:val="24"/>
        </w:rPr>
        <w:lastRenderedPageBreak/>
        <w:t xml:space="preserve">Marszałkowski Województwa Śląskiego oraz Śląskiego Kuratora Oświaty, kwota przyznana: </w:t>
      </w:r>
      <w:r>
        <w:rPr>
          <w:rFonts w:ascii="Calibri" w:hAnsi="Calibri" w:cs="Calibri"/>
          <w:b/>
          <w:sz w:val="24"/>
          <w:szCs w:val="24"/>
        </w:rPr>
        <w:t>40 000 zł</w:t>
      </w:r>
    </w:p>
    <w:p w14:paraId="4E1180DE" w14:textId="1233ABC2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Klub Sportowo-Rekreacyjny „Dragon” </w:t>
      </w:r>
      <w:r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– Ju-jitsu i karate, kwota przyznana: </w:t>
      </w:r>
      <w:r>
        <w:rPr>
          <w:rFonts w:ascii="Calibri" w:hAnsi="Calibri" w:cs="Calibri"/>
          <w:b/>
          <w:sz w:val="24"/>
          <w:szCs w:val="24"/>
        </w:rPr>
        <w:t>2 500 zł</w:t>
      </w:r>
    </w:p>
    <w:p w14:paraId="1089AB4E" w14:textId="5AE1202D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Towarzystwo Sportowe „MITECH” </w:t>
      </w:r>
      <w:r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sportowo, kwota przyznana: </w:t>
      </w:r>
      <w:r>
        <w:rPr>
          <w:rFonts w:ascii="Calibri" w:hAnsi="Calibri" w:cs="Calibri"/>
          <w:b/>
          <w:sz w:val="24"/>
          <w:szCs w:val="24"/>
        </w:rPr>
        <w:t>2 500 zł</w:t>
      </w:r>
    </w:p>
    <w:p w14:paraId="0C7D7CF9" w14:textId="5ED5E3DF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Ludow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Klu</w:t>
      </w:r>
      <w:r w:rsidR="00D06383">
        <w:rPr>
          <w:rFonts w:ascii="Calibri" w:hAnsi="Calibri" w:cs="Calibri"/>
          <w:b/>
          <w:sz w:val="24"/>
          <w:szCs w:val="24"/>
        </w:rPr>
        <w:t xml:space="preserve">b </w:t>
      </w:r>
      <w:r>
        <w:rPr>
          <w:rFonts w:ascii="Calibri" w:hAnsi="Calibri" w:cs="Calibri"/>
          <w:b/>
          <w:sz w:val="24"/>
          <w:szCs w:val="24"/>
        </w:rPr>
        <w:t>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„Łucznik-Żywiec”  </w:t>
      </w:r>
      <w:r>
        <w:rPr>
          <w:rFonts w:ascii="Calibri" w:hAnsi="Calibri" w:cs="Calibri"/>
          <w:sz w:val="24"/>
          <w:szCs w:val="24"/>
        </w:rPr>
        <w:t xml:space="preserve">z siedzibą w Żywcu na: Organizację zajęć dzieci i młodzieży uzdolnionej sportowo oraz sportowców niepełnosprawnych, kwota przyznana: </w:t>
      </w:r>
      <w:r>
        <w:rPr>
          <w:rFonts w:ascii="Calibri" w:hAnsi="Calibri" w:cs="Calibri"/>
          <w:b/>
          <w:sz w:val="24"/>
          <w:szCs w:val="24"/>
        </w:rPr>
        <w:t>6 500 zł</w:t>
      </w:r>
    </w:p>
    <w:p w14:paraId="45300152" w14:textId="182966A7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Gminn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Radziechowy-Wieprz </w:t>
      </w:r>
      <w:r>
        <w:rPr>
          <w:rFonts w:ascii="Calibri" w:hAnsi="Calibri" w:cs="Calibri"/>
          <w:sz w:val="24"/>
          <w:szCs w:val="24"/>
        </w:rPr>
        <w:t xml:space="preserve">z siedzibą w Wieprzu na: Organizację zajęć dzieci i młodzieży uzdolnionej sportowo oraz sportowców niepełnosprawnych, kwota przyznana: </w:t>
      </w:r>
      <w:r>
        <w:rPr>
          <w:rFonts w:ascii="Calibri" w:hAnsi="Calibri" w:cs="Calibri"/>
          <w:b/>
          <w:sz w:val="24"/>
          <w:szCs w:val="24"/>
        </w:rPr>
        <w:t>2 400 zł</w:t>
      </w:r>
    </w:p>
    <w:p w14:paraId="5DAF8EB7" w14:textId="0B4B3F60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</w:t>
      </w:r>
      <w:proofErr w:type="spellStart"/>
      <w:r>
        <w:rPr>
          <w:rFonts w:ascii="Calibri" w:hAnsi="Calibri" w:cs="Calibri"/>
          <w:b/>
          <w:sz w:val="24"/>
          <w:szCs w:val="24"/>
        </w:rPr>
        <w:t>marbi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-sport” </w:t>
      </w:r>
      <w:r>
        <w:rPr>
          <w:rFonts w:ascii="Calibri" w:hAnsi="Calibri" w:cs="Calibri"/>
          <w:sz w:val="24"/>
          <w:szCs w:val="24"/>
        </w:rPr>
        <w:t xml:space="preserve">z siedzibą w Żywcu na: Organizację sportowych zajęć pływackich,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3302D9D9" w14:textId="447F1E8F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Ludow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„Bory” </w:t>
      </w:r>
      <w:r>
        <w:rPr>
          <w:rFonts w:ascii="Calibri" w:hAnsi="Calibri" w:cs="Calibri"/>
          <w:sz w:val="24"/>
          <w:szCs w:val="24"/>
        </w:rPr>
        <w:t xml:space="preserve">z siedzibą w Pietrzykowicach na: Organizację masowych imprez sportowych, rekreacyjnych o zasięgu ponadgminnym, w szczególności dla dzieci i młodzieży, kwota przyznana: </w:t>
      </w:r>
      <w:r>
        <w:rPr>
          <w:rFonts w:ascii="Calibri" w:hAnsi="Calibri" w:cs="Calibri"/>
          <w:b/>
          <w:sz w:val="24"/>
          <w:szCs w:val="24"/>
        </w:rPr>
        <w:t>2 400 zł</w:t>
      </w:r>
    </w:p>
    <w:p w14:paraId="0F6C2BBB" w14:textId="526599E0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„Góral 1956 Żywiec” </w:t>
      </w:r>
      <w:r>
        <w:rPr>
          <w:rFonts w:ascii="Calibri" w:hAnsi="Calibri" w:cs="Calibri"/>
          <w:sz w:val="24"/>
          <w:szCs w:val="24"/>
        </w:rPr>
        <w:t xml:space="preserve">z siedzibą w Żywcu na: Szkolenie dzieci i młodzieży w dyscyplinie: piłka nożna, udział w zawodach sportowych, kwota przyznana: </w:t>
      </w:r>
      <w:r>
        <w:rPr>
          <w:rFonts w:ascii="Calibri" w:hAnsi="Calibri" w:cs="Calibri"/>
          <w:b/>
          <w:bCs/>
          <w:sz w:val="24"/>
          <w:szCs w:val="24"/>
        </w:rPr>
        <w:t>2 400 zł</w:t>
      </w:r>
    </w:p>
    <w:p w14:paraId="43D66CDD" w14:textId="219C22D4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Uczniowski 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„Ósemka” </w:t>
      </w:r>
      <w:r>
        <w:rPr>
          <w:rFonts w:ascii="Calibri" w:hAnsi="Calibri" w:cs="Calibri"/>
          <w:sz w:val="24"/>
          <w:szCs w:val="24"/>
        </w:rPr>
        <w:t xml:space="preserve">z siedzibą w Żywcu-Oczkowie na: Moja pasja – biathlon, kwota przyznana: </w:t>
      </w:r>
      <w:r>
        <w:rPr>
          <w:rFonts w:ascii="Calibri" w:hAnsi="Calibri" w:cs="Calibri"/>
          <w:b/>
          <w:sz w:val="24"/>
          <w:szCs w:val="24"/>
        </w:rPr>
        <w:t>3 200 zł</w:t>
      </w:r>
    </w:p>
    <w:p w14:paraId="141B4283" w14:textId="7728EA16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Towarzystw</w:t>
      </w:r>
      <w:r w:rsidR="00D06383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 xml:space="preserve"> Sportow</w:t>
      </w:r>
      <w:r w:rsidR="00D06383">
        <w:rPr>
          <w:rFonts w:ascii="Calibri" w:hAnsi="Calibri" w:cs="Calibri"/>
          <w:b/>
          <w:sz w:val="24"/>
          <w:szCs w:val="24"/>
        </w:rPr>
        <w:t>e</w:t>
      </w:r>
      <w:r>
        <w:rPr>
          <w:rFonts w:ascii="Calibri" w:hAnsi="Calibri" w:cs="Calibri"/>
          <w:b/>
          <w:sz w:val="24"/>
          <w:szCs w:val="24"/>
        </w:rPr>
        <w:t xml:space="preserve"> „Stal Śrubiarnia” </w:t>
      </w:r>
      <w:r>
        <w:rPr>
          <w:rFonts w:ascii="Calibri" w:hAnsi="Calibri" w:cs="Calibri"/>
          <w:sz w:val="24"/>
          <w:szCs w:val="24"/>
        </w:rPr>
        <w:t xml:space="preserve">z siedzibą w Żywcu na: Organizację zajęć dla dzieci i młodzieży uzdolnionej sportowo z piłki siatkowej, kwota przyznana: </w:t>
      </w:r>
      <w:r>
        <w:rPr>
          <w:rFonts w:ascii="Calibri" w:hAnsi="Calibri" w:cs="Calibri"/>
          <w:b/>
          <w:sz w:val="24"/>
          <w:szCs w:val="24"/>
        </w:rPr>
        <w:t>3 500 zł</w:t>
      </w:r>
    </w:p>
    <w:p w14:paraId="74D36877" w14:textId="35A6580B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Stowarzyszeni</w:t>
      </w:r>
      <w:r w:rsidR="00D06383">
        <w:rPr>
          <w:rFonts w:ascii="Calibri" w:hAnsi="Calibri" w:cs="Calibri"/>
          <w:b/>
          <w:sz w:val="24"/>
          <w:szCs w:val="24"/>
        </w:rPr>
        <w:t>e</w:t>
      </w:r>
      <w:r>
        <w:rPr>
          <w:rFonts w:ascii="Calibri" w:hAnsi="Calibri" w:cs="Calibri"/>
          <w:b/>
          <w:sz w:val="24"/>
          <w:szCs w:val="24"/>
        </w:rPr>
        <w:t xml:space="preserve"> Miłośników Piłki Siatkowej </w:t>
      </w:r>
      <w:r>
        <w:rPr>
          <w:rFonts w:ascii="Calibri" w:hAnsi="Calibri" w:cs="Calibri"/>
          <w:sz w:val="24"/>
          <w:szCs w:val="24"/>
        </w:rPr>
        <w:t xml:space="preserve">z siedzibą w Rajczy na: Organizację ligi mistrzów w piłce siatkowej 50 Plus kobiet i mężczyzn z gmin powiatu żywieckiego i powiatów sąsiednich, kwota przyznana: </w:t>
      </w:r>
      <w:r>
        <w:rPr>
          <w:rFonts w:ascii="Calibri" w:hAnsi="Calibri" w:cs="Calibri"/>
          <w:b/>
          <w:sz w:val="24"/>
          <w:szCs w:val="24"/>
        </w:rPr>
        <w:t>1 700 zł</w:t>
      </w:r>
    </w:p>
    <w:p w14:paraId="6D5B8501" w14:textId="121D1087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Stowarzyszeni</w:t>
      </w:r>
      <w:r w:rsidR="00D06383">
        <w:rPr>
          <w:rFonts w:ascii="Calibri" w:hAnsi="Calibri" w:cs="Calibri"/>
          <w:b/>
          <w:sz w:val="24"/>
          <w:szCs w:val="24"/>
        </w:rPr>
        <w:t>e</w:t>
      </w:r>
      <w:r>
        <w:rPr>
          <w:rFonts w:ascii="Calibri" w:hAnsi="Calibri" w:cs="Calibri"/>
          <w:b/>
          <w:sz w:val="24"/>
          <w:szCs w:val="24"/>
        </w:rPr>
        <w:t xml:space="preserve"> Integracyjne „</w:t>
      </w:r>
      <w:proofErr w:type="spellStart"/>
      <w:r>
        <w:rPr>
          <w:rFonts w:ascii="Calibri" w:hAnsi="Calibri" w:cs="Calibri"/>
          <w:b/>
          <w:sz w:val="24"/>
          <w:szCs w:val="24"/>
        </w:rPr>
        <w:t>Eurobeskidy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” </w:t>
      </w:r>
      <w:r>
        <w:rPr>
          <w:rFonts w:ascii="Calibri" w:hAnsi="Calibri" w:cs="Calibri"/>
          <w:sz w:val="24"/>
          <w:szCs w:val="24"/>
        </w:rPr>
        <w:t xml:space="preserve">z siedzibą w Łodygowicach na: Organizację zajęć sportowców niepełnosprawnych, kwota przyznana: </w:t>
      </w:r>
      <w:r>
        <w:rPr>
          <w:rFonts w:ascii="Calibri" w:hAnsi="Calibri" w:cs="Calibri"/>
          <w:b/>
          <w:sz w:val="24"/>
          <w:szCs w:val="24"/>
        </w:rPr>
        <w:t>6 000 zł</w:t>
      </w:r>
    </w:p>
    <w:p w14:paraId="6B0A673B" w14:textId="2EB46DB2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Fundacj</w:t>
      </w:r>
      <w:r w:rsidR="00D06383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 xml:space="preserve"> Terra </w:t>
      </w:r>
      <w:proofErr w:type="spellStart"/>
      <w:r>
        <w:rPr>
          <w:rFonts w:ascii="Calibri" w:hAnsi="Calibri" w:cs="Calibri"/>
          <w:b/>
          <w:sz w:val="24"/>
          <w:szCs w:val="24"/>
        </w:rPr>
        <w:t>Spei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 siedzibą w Lipowej na: Warsztaty jeździeckie dla dzieci i młodzieży</w:t>
      </w:r>
      <w:r w:rsidR="00D0638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 powiatu żywieckiego, kwota przyznana: </w:t>
      </w:r>
      <w:r>
        <w:rPr>
          <w:rFonts w:ascii="Calibri" w:hAnsi="Calibri" w:cs="Calibri"/>
          <w:b/>
          <w:sz w:val="24"/>
          <w:szCs w:val="24"/>
        </w:rPr>
        <w:t>2 000 zł</w:t>
      </w:r>
    </w:p>
    <w:p w14:paraId="0927239F" w14:textId="35EF361D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Stowarzyszeni</w:t>
      </w:r>
      <w:r w:rsidR="00D06383">
        <w:rPr>
          <w:rFonts w:ascii="Calibri" w:hAnsi="Calibri" w:cs="Calibri"/>
          <w:b/>
          <w:sz w:val="24"/>
          <w:szCs w:val="24"/>
        </w:rPr>
        <w:t>e</w:t>
      </w:r>
      <w:r>
        <w:rPr>
          <w:rFonts w:ascii="Calibri" w:hAnsi="Calibri" w:cs="Calibri"/>
          <w:b/>
          <w:sz w:val="24"/>
          <w:szCs w:val="24"/>
        </w:rPr>
        <w:t xml:space="preserve"> Bajeczne Beskidy </w:t>
      </w:r>
      <w:r>
        <w:rPr>
          <w:rFonts w:ascii="Calibri" w:hAnsi="Calibri" w:cs="Calibri"/>
          <w:sz w:val="24"/>
          <w:szCs w:val="24"/>
        </w:rPr>
        <w:t xml:space="preserve">z siedzibą w Czernichowie na: XXV Międzynarodowy Bieg Górski Żar 2024 i II Bieg dla dzieci Żarek 2024, kwota przyznana: </w:t>
      </w:r>
      <w:r>
        <w:rPr>
          <w:rFonts w:ascii="Calibri" w:hAnsi="Calibri" w:cs="Calibri"/>
          <w:b/>
          <w:sz w:val="24"/>
          <w:szCs w:val="24"/>
        </w:rPr>
        <w:t>2 000 zł</w:t>
      </w:r>
    </w:p>
    <w:p w14:paraId="3D8E2E81" w14:textId="10D716A8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Uczniowski 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„Atom Żywiec” </w:t>
      </w:r>
      <w:r>
        <w:rPr>
          <w:rFonts w:ascii="Calibri" w:hAnsi="Calibri" w:cs="Calibri"/>
          <w:sz w:val="24"/>
          <w:szCs w:val="24"/>
        </w:rPr>
        <w:t xml:space="preserve">z siedzibą w Żywcu na: Szkolenie w zakresie piłki siatkowej i plażowej,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129AD6FE" w14:textId="4B6987D6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Ludow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„Orzeł” </w:t>
      </w:r>
      <w:r>
        <w:rPr>
          <w:rFonts w:ascii="Calibri" w:hAnsi="Calibri" w:cs="Calibri"/>
          <w:sz w:val="24"/>
          <w:szCs w:val="24"/>
        </w:rPr>
        <w:t xml:space="preserve">z siedzibą w Łękawicy na: Rozwój Młodych Talentów Piłki Nożnej oraz Piłki Ręcznej, kwota przyznana: </w:t>
      </w:r>
      <w:r>
        <w:rPr>
          <w:rFonts w:ascii="Calibri" w:hAnsi="Calibri" w:cs="Calibri"/>
          <w:b/>
          <w:sz w:val="24"/>
          <w:szCs w:val="24"/>
        </w:rPr>
        <w:t>3 000 zł</w:t>
      </w:r>
    </w:p>
    <w:p w14:paraId="593696BA" w14:textId="3F93DF92" w:rsidR="00C44F61" w:rsidRDefault="00C44F61" w:rsidP="00C44F61">
      <w:pPr>
        <w:pStyle w:val="Zwykytekst"/>
        <w:numPr>
          <w:ilvl w:val="0"/>
          <w:numId w:val="11"/>
        </w:num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Uczniowski Klub Sportow</w:t>
      </w:r>
      <w:r w:rsidR="00D06383">
        <w:rPr>
          <w:rFonts w:ascii="Calibri" w:hAnsi="Calibri" w:cs="Calibri"/>
          <w:b/>
          <w:sz w:val="24"/>
          <w:szCs w:val="24"/>
        </w:rPr>
        <w:t>y</w:t>
      </w:r>
      <w:r>
        <w:rPr>
          <w:rFonts w:ascii="Calibri" w:hAnsi="Calibri" w:cs="Calibri"/>
          <w:b/>
          <w:sz w:val="24"/>
          <w:szCs w:val="24"/>
        </w:rPr>
        <w:t xml:space="preserve"> „Champion” </w:t>
      </w:r>
      <w:r>
        <w:rPr>
          <w:rFonts w:ascii="Calibri" w:hAnsi="Calibri" w:cs="Calibri"/>
          <w:sz w:val="24"/>
          <w:szCs w:val="24"/>
        </w:rPr>
        <w:t xml:space="preserve">z siedzibą w Radziechowach na: Beskidzką Ligę Siatkówki, kwota przyznana: </w:t>
      </w:r>
      <w:r>
        <w:rPr>
          <w:rFonts w:ascii="Calibri" w:hAnsi="Calibri" w:cs="Calibri"/>
          <w:b/>
          <w:sz w:val="24"/>
          <w:szCs w:val="24"/>
        </w:rPr>
        <w:t>2 500 zł</w:t>
      </w:r>
      <w:bookmarkEnd w:id="2"/>
      <w:bookmarkEnd w:id="3"/>
    </w:p>
    <w:p w14:paraId="474AFB74" w14:textId="517DB6F5" w:rsidR="00EF53C4" w:rsidRPr="00144432" w:rsidRDefault="00EF53C4" w:rsidP="00C44F61">
      <w:pPr>
        <w:pStyle w:val="Zwykytekst"/>
        <w:ind w:left="714"/>
        <w:rPr>
          <w:rFonts w:ascii="Times New Roman" w:hAnsi="Times New Roman"/>
          <w:sz w:val="24"/>
          <w:szCs w:val="24"/>
          <w:u w:val="single"/>
        </w:rPr>
      </w:pPr>
    </w:p>
    <w:sectPr w:rsidR="00EF53C4" w:rsidRPr="00144432" w:rsidSect="00BD43DA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0B2"/>
    <w:multiLevelType w:val="hybridMultilevel"/>
    <w:tmpl w:val="A5264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7301"/>
    <w:multiLevelType w:val="hybridMultilevel"/>
    <w:tmpl w:val="8210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1CB4"/>
    <w:multiLevelType w:val="hybridMultilevel"/>
    <w:tmpl w:val="B9A44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3DFF"/>
    <w:multiLevelType w:val="hybridMultilevel"/>
    <w:tmpl w:val="D794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47A64"/>
    <w:multiLevelType w:val="hybridMultilevel"/>
    <w:tmpl w:val="51CEB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15A6F"/>
    <w:multiLevelType w:val="hybridMultilevel"/>
    <w:tmpl w:val="2B189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B619D"/>
    <w:multiLevelType w:val="hybridMultilevel"/>
    <w:tmpl w:val="3984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127A"/>
    <w:multiLevelType w:val="hybridMultilevel"/>
    <w:tmpl w:val="F82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81380"/>
    <w:multiLevelType w:val="hybridMultilevel"/>
    <w:tmpl w:val="A55E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33405">
    <w:abstractNumId w:val="7"/>
  </w:num>
  <w:num w:numId="2" w16cid:durableId="807474822">
    <w:abstractNumId w:val="2"/>
  </w:num>
  <w:num w:numId="3" w16cid:durableId="2016225970">
    <w:abstractNumId w:val="8"/>
  </w:num>
  <w:num w:numId="4" w16cid:durableId="682710120">
    <w:abstractNumId w:val="4"/>
  </w:num>
  <w:num w:numId="5" w16cid:durableId="1325622986">
    <w:abstractNumId w:val="6"/>
  </w:num>
  <w:num w:numId="6" w16cid:durableId="1403482674">
    <w:abstractNumId w:val="1"/>
  </w:num>
  <w:num w:numId="7" w16cid:durableId="681971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769870">
    <w:abstractNumId w:val="3"/>
  </w:num>
  <w:num w:numId="9" w16cid:durableId="1361398920">
    <w:abstractNumId w:val="0"/>
  </w:num>
  <w:num w:numId="10" w16cid:durableId="2008289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85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FB"/>
    <w:rsid w:val="00144432"/>
    <w:rsid w:val="00585ED4"/>
    <w:rsid w:val="00716B0D"/>
    <w:rsid w:val="00723789"/>
    <w:rsid w:val="0084312C"/>
    <w:rsid w:val="00950500"/>
    <w:rsid w:val="00AA3337"/>
    <w:rsid w:val="00BD43DA"/>
    <w:rsid w:val="00C44F61"/>
    <w:rsid w:val="00C67956"/>
    <w:rsid w:val="00D06383"/>
    <w:rsid w:val="00DC6F46"/>
    <w:rsid w:val="00EB506A"/>
    <w:rsid w:val="00EF53C4"/>
    <w:rsid w:val="00F21133"/>
    <w:rsid w:val="00F56B83"/>
    <w:rsid w:val="00F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366A"/>
  <w15:chartTrackingRefBased/>
  <w15:docId w15:val="{ECB4D9D7-AFEC-4733-A018-870319D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3789"/>
    <w:rPr>
      <w:b/>
      <w:bCs/>
    </w:rPr>
  </w:style>
  <w:style w:type="paragraph" w:styleId="Zwykytekst">
    <w:name w:val="Plain Text"/>
    <w:basedOn w:val="Normalny"/>
    <w:link w:val="ZwykytekstZnak"/>
    <w:rsid w:val="00EF53C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EF53C4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F53C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53C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otwartego konkursu ofert</dc:title>
  <dc:subject/>
  <dc:creator>TKSP.Kubica Marta</dc:creator>
  <cp:keywords/>
  <dc:description/>
  <cp:lastModifiedBy>IT.Wolski Marcin</cp:lastModifiedBy>
  <cp:revision>2</cp:revision>
  <dcterms:created xsi:type="dcterms:W3CDTF">2024-01-18T09:25:00Z</dcterms:created>
  <dcterms:modified xsi:type="dcterms:W3CDTF">2024-01-18T09:25:00Z</dcterms:modified>
</cp:coreProperties>
</file>