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FD2A68" w14:textId="1E404D19" w:rsidR="00101185" w:rsidRPr="00092368" w:rsidRDefault="00C242AC" w:rsidP="00E24EDC">
      <w:pPr>
        <w:spacing w:line="276" w:lineRule="auto"/>
        <w:jc w:val="center"/>
        <w:rPr>
          <w:rFonts w:asciiTheme="minorHAnsi" w:hAnsiTheme="minorHAnsi" w:cstheme="minorHAnsi"/>
          <w:b/>
          <w:bCs/>
          <w:sz w:val="28"/>
          <w:szCs w:val="28"/>
        </w:rPr>
      </w:pPr>
      <w:r w:rsidRPr="00092368">
        <w:rPr>
          <w:rFonts w:asciiTheme="minorHAnsi" w:hAnsiTheme="minorHAnsi" w:cstheme="minorHAnsi"/>
          <w:b/>
          <w:bCs/>
          <w:sz w:val="28"/>
          <w:szCs w:val="28"/>
        </w:rPr>
        <w:t>Ogłoszenie</w:t>
      </w:r>
    </w:p>
    <w:p w14:paraId="56DBD41F" w14:textId="3B8A8695" w:rsidR="00101185" w:rsidRPr="00092368" w:rsidRDefault="00454599" w:rsidP="002648AC">
      <w:pPr>
        <w:spacing w:line="276" w:lineRule="auto"/>
        <w:rPr>
          <w:rFonts w:asciiTheme="minorHAnsi" w:hAnsiTheme="minorHAnsi" w:cstheme="minorHAnsi"/>
          <w:b/>
          <w:bCs/>
          <w:sz w:val="24"/>
          <w:szCs w:val="24"/>
        </w:rPr>
      </w:pPr>
      <w:r w:rsidRPr="00092368">
        <w:rPr>
          <w:rFonts w:asciiTheme="minorHAnsi" w:hAnsiTheme="minorHAnsi" w:cstheme="minorHAnsi"/>
          <w:b/>
          <w:bCs/>
          <w:sz w:val="24"/>
          <w:szCs w:val="24"/>
        </w:rPr>
        <w:t>Starostwo Powiatowe w Żywcu ul. Krasińskiego 13, 34-300 Żywiec</w:t>
      </w:r>
      <w:r w:rsidR="00CE66D8" w:rsidRPr="00092368">
        <w:rPr>
          <w:rFonts w:asciiTheme="minorHAnsi" w:hAnsiTheme="minorHAnsi" w:cstheme="minorHAnsi"/>
          <w:b/>
          <w:bCs/>
          <w:sz w:val="24"/>
          <w:szCs w:val="24"/>
        </w:rPr>
        <w:t xml:space="preserve"> </w:t>
      </w:r>
      <w:r w:rsidRPr="00092368">
        <w:rPr>
          <w:rFonts w:asciiTheme="minorHAnsi" w:hAnsiTheme="minorHAnsi" w:cstheme="minorHAnsi"/>
          <w:b/>
          <w:bCs/>
          <w:sz w:val="24"/>
          <w:szCs w:val="24"/>
        </w:rPr>
        <w:t>ogłasza konkurs</w:t>
      </w:r>
      <w:r w:rsidR="00643C89" w:rsidRPr="00092368">
        <w:rPr>
          <w:rFonts w:asciiTheme="minorHAnsi" w:hAnsiTheme="minorHAnsi" w:cstheme="minorHAnsi"/>
          <w:b/>
          <w:bCs/>
          <w:sz w:val="24"/>
          <w:szCs w:val="24"/>
        </w:rPr>
        <w:t xml:space="preserve"> </w:t>
      </w:r>
      <w:bookmarkStart w:id="0" w:name="_Hlk104188592"/>
      <w:r w:rsidR="00420DD3" w:rsidRPr="00092368">
        <w:rPr>
          <w:rFonts w:asciiTheme="minorHAnsi" w:hAnsiTheme="minorHAnsi" w:cstheme="minorHAnsi"/>
          <w:b/>
          <w:bCs/>
          <w:sz w:val="24"/>
          <w:szCs w:val="24"/>
        </w:rPr>
        <w:t xml:space="preserve">na </w:t>
      </w:r>
      <w:r w:rsidR="0043467F" w:rsidRPr="00092368">
        <w:rPr>
          <w:rFonts w:asciiTheme="minorHAnsi" w:hAnsiTheme="minorHAnsi" w:cstheme="minorHAnsi"/>
          <w:b/>
          <w:bCs/>
          <w:sz w:val="24"/>
          <w:szCs w:val="24"/>
        </w:rPr>
        <w:t>stanowisk</w:t>
      </w:r>
      <w:r w:rsidR="00C77749" w:rsidRPr="00092368">
        <w:rPr>
          <w:rFonts w:asciiTheme="minorHAnsi" w:hAnsiTheme="minorHAnsi" w:cstheme="minorHAnsi"/>
          <w:b/>
          <w:bCs/>
          <w:sz w:val="24"/>
          <w:szCs w:val="24"/>
        </w:rPr>
        <w:t>o</w:t>
      </w:r>
      <w:r w:rsidR="00974684" w:rsidRPr="00092368">
        <w:rPr>
          <w:rFonts w:asciiTheme="minorHAnsi" w:hAnsiTheme="minorHAnsi" w:cstheme="minorHAnsi"/>
          <w:b/>
          <w:bCs/>
          <w:sz w:val="24"/>
          <w:szCs w:val="24"/>
        </w:rPr>
        <w:t xml:space="preserve"> </w:t>
      </w:r>
      <w:r w:rsidR="00B5385E" w:rsidRPr="00092368">
        <w:rPr>
          <w:rFonts w:asciiTheme="minorHAnsi" w:hAnsiTheme="minorHAnsi" w:cstheme="minorHAnsi"/>
          <w:b/>
          <w:bCs/>
          <w:sz w:val="24"/>
          <w:szCs w:val="24"/>
        </w:rPr>
        <w:t>Referenta</w:t>
      </w:r>
      <w:r w:rsidR="00F52CB9" w:rsidRPr="00092368">
        <w:rPr>
          <w:rFonts w:asciiTheme="minorHAnsi" w:hAnsiTheme="minorHAnsi" w:cstheme="minorHAnsi"/>
          <w:b/>
          <w:bCs/>
          <w:sz w:val="24"/>
          <w:szCs w:val="24"/>
        </w:rPr>
        <w:t xml:space="preserve"> </w:t>
      </w:r>
      <w:r w:rsidR="006551C7" w:rsidRPr="00092368">
        <w:rPr>
          <w:rFonts w:asciiTheme="minorHAnsi" w:hAnsiTheme="minorHAnsi" w:cstheme="minorHAnsi"/>
          <w:b/>
          <w:bCs/>
          <w:sz w:val="24"/>
          <w:szCs w:val="24"/>
        </w:rPr>
        <w:t>w</w:t>
      </w:r>
      <w:bookmarkStart w:id="1" w:name="_Hlk20738865"/>
      <w:r w:rsidR="00B5385E" w:rsidRPr="00092368">
        <w:rPr>
          <w:rFonts w:asciiTheme="minorHAnsi" w:hAnsiTheme="minorHAnsi" w:cstheme="minorHAnsi"/>
          <w:sz w:val="24"/>
          <w:szCs w:val="24"/>
        </w:rPr>
        <w:t xml:space="preserve"> </w:t>
      </w:r>
      <w:r w:rsidR="00B5385E" w:rsidRPr="00092368">
        <w:rPr>
          <w:rFonts w:asciiTheme="minorHAnsi" w:hAnsiTheme="minorHAnsi" w:cstheme="minorHAnsi"/>
          <w:b/>
          <w:bCs/>
          <w:sz w:val="24"/>
          <w:szCs w:val="24"/>
        </w:rPr>
        <w:t>Biur</w:t>
      </w:r>
      <w:r w:rsidR="005965E4" w:rsidRPr="00092368">
        <w:rPr>
          <w:rFonts w:asciiTheme="minorHAnsi" w:hAnsiTheme="minorHAnsi" w:cstheme="minorHAnsi"/>
          <w:b/>
          <w:bCs/>
          <w:sz w:val="24"/>
          <w:szCs w:val="24"/>
        </w:rPr>
        <w:t>ze</w:t>
      </w:r>
      <w:r w:rsidR="00B5385E" w:rsidRPr="00092368">
        <w:rPr>
          <w:rFonts w:asciiTheme="minorHAnsi" w:hAnsiTheme="minorHAnsi" w:cstheme="minorHAnsi"/>
          <w:b/>
          <w:bCs/>
          <w:sz w:val="24"/>
          <w:szCs w:val="24"/>
        </w:rPr>
        <w:t xml:space="preserve"> Rozwoju, Funduszy Zewnętrznych i Inwestycji </w:t>
      </w:r>
      <w:r w:rsidR="00B5385E" w:rsidRPr="00092368">
        <w:rPr>
          <w:rFonts w:asciiTheme="minorHAnsi" w:hAnsiTheme="minorHAnsi" w:cstheme="minorHAnsi"/>
          <w:b/>
          <w:bCs/>
          <w:sz w:val="24"/>
          <w:szCs w:val="24"/>
        </w:rPr>
        <w:br/>
        <w:t xml:space="preserve">w </w:t>
      </w:r>
      <w:r w:rsidRPr="00092368">
        <w:rPr>
          <w:rFonts w:asciiTheme="minorHAnsi" w:hAnsiTheme="minorHAnsi" w:cstheme="minorHAnsi"/>
          <w:b/>
          <w:bCs/>
          <w:sz w:val="24"/>
          <w:szCs w:val="24"/>
        </w:rPr>
        <w:t>Starostwie Powiatowym</w:t>
      </w:r>
      <w:r w:rsidR="00092368" w:rsidRPr="00092368">
        <w:rPr>
          <w:rFonts w:asciiTheme="minorHAnsi" w:hAnsiTheme="minorHAnsi" w:cstheme="minorHAnsi"/>
          <w:b/>
          <w:bCs/>
          <w:sz w:val="24"/>
          <w:szCs w:val="24"/>
        </w:rPr>
        <w:t xml:space="preserve"> </w:t>
      </w:r>
      <w:r w:rsidRPr="00092368">
        <w:rPr>
          <w:rFonts w:asciiTheme="minorHAnsi" w:hAnsiTheme="minorHAnsi" w:cstheme="minorHAnsi"/>
          <w:b/>
          <w:bCs/>
          <w:sz w:val="24"/>
          <w:szCs w:val="24"/>
        </w:rPr>
        <w:t>w Żywcu</w:t>
      </w:r>
      <w:bookmarkEnd w:id="1"/>
      <w:r w:rsidR="008E7A1F" w:rsidRPr="00092368">
        <w:rPr>
          <w:rFonts w:asciiTheme="minorHAnsi" w:hAnsiTheme="minorHAnsi" w:cstheme="minorHAnsi"/>
          <w:b/>
          <w:bCs/>
          <w:sz w:val="24"/>
          <w:szCs w:val="24"/>
        </w:rPr>
        <w:t>.</w:t>
      </w:r>
    </w:p>
    <w:p w14:paraId="40501331" w14:textId="0D1261FD" w:rsidR="000F65B4" w:rsidRPr="00092368" w:rsidRDefault="00C242AC" w:rsidP="00C242AC">
      <w:pPr>
        <w:pStyle w:val="Akapitzlist"/>
        <w:numPr>
          <w:ilvl w:val="0"/>
          <w:numId w:val="2"/>
        </w:numPr>
        <w:spacing w:before="240" w:after="120" w:line="276" w:lineRule="auto"/>
        <w:ind w:left="567" w:hanging="567"/>
        <w:jc w:val="both"/>
        <w:rPr>
          <w:rFonts w:asciiTheme="minorHAnsi" w:hAnsiTheme="minorHAnsi" w:cstheme="minorHAnsi"/>
          <w:b/>
          <w:bCs/>
          <w:sz w:val="24"/>
          <w:szCs w:val="24"/>
        </w:rPr>
      </w:pPr>
      <w:bookmarkStart w:id="2" w:name="_Hlk118282010"/>
      <w:bookmarkEnd w:id="0"/>
      <w:r w:rsidRPr="00092368">
        <w:rPr>
          <w:rFonts w:asciiTheme="minorHAnsi" w:hAnsiTheme="minorHAnsi" w:cstheme="minorHAnsi"/>
          <w:b/>
          <w:bCs/>
          <w:sz w:val="24"/>
          <w:szCs w:val="24"/>
        </w:rPr>
        <w:t xml:space="preserve">Wymagania niezbędne </w:t>
      </w:r>
      <w:bookmarkStart w:id="3" w:name="_Hlk511591949"/>
      <w:r w:rsidRPr="00092368">
        <w:rPr>
          <w:rFonts w:asciiTheme="minorHAnsi" w:hAnsiTheme="minorHAnsi" w:cstheme="minorHAnsi"/>
          <w:b/>
          <w:bCs/>
          <w:sz w:val="24"/>
          <w:szCs w:val="24"/>
        </w:rPr>
        <w:t>dla</w:t>
      </w:r>
      <w:bookmarkEnd w:id="3"/>
      <w:r w:rsidRPr="00092368">
        <w:rPr>
          <w:rFonts w:asciiTheme="minorHAnsi" w:hAnsiTheme="minorHAnsi" w:cstheme="minorHAnsi"/>
          <w:b/>
          <w:bCs/>
          <w:sz w:val="24"/>
          <w:szCs w:val="24"/>
        </w:rPr>
        <w:t xml:space="preserve"> kandydata:</w:t>
      </w:r>
    </w:p>
    <w:p w14:paraId="552D7273" w14:textId="6C96AA5B" w:rsidR="007210AC" w:rsidRPr="00092368" w:rsidRDefault="007210AC" w:rsidP="00C242AC">
      <w:pPr>
        <w:pStyle w:val="Akapitzlist"/>
        <w:numPr>
          <w:ilvl w:val="0"/>
          <w:numId w:val="43"/>
        </w:numPr>
        <w:spacing w:line="276" w:lineRule="auto"/>
        <w:ind w:left="425" w:hanging="357"/>
        <w:jc w:val="both"/>
        <w:rPr>
          <w:rFonts w:asciiTheme="minorHAnsi" w:hAnsiTheme="minorHAnsi" w:cstheme="minorHAnsi"/>
          <w:sz w:val="24"/>
          <w:szCs w:val="24"/>
          <w:u w:val="single"/>
        </w:rPr>
      </w:pPr>
      <w:r w:rsidRPr="00092368">
        <w:rPr>
          <w:rFonts w:asciiTheme="minorHAnsi" w:hAnsiTheme="minorHAnsi" w:cstheme="minorHAnsi"/>
          <w:color w:val="000000" w:themeColor="text1"/>
          <w:sz w:val="24"/>
          <w:szCs w:val="24"/>
        </w:rPr>
        <w:t>Spełnienie warunków określonych w art.6 ustawy z dnia 21 listopada 2008r. o pracownikach samorządowych (</w:t>
      </w:r>
      <w:proofErr w:type="spellStart"/>
      <w:r w:rsidR="00B0672A" w:rsidRPr="00092368">
        <w:rPr>
          <w:rFonts w:asciiTheme="minorHAnsi" w:hAnsiTheme="minorHAnsi" w:cstheme="minorHAnsi"/>
          <w:color w:val="000000" w:themeColor="text1"/>
          <w:sz w:val="24"/>
          <w:szCs w:val="24"/>
        </w:rPr>
        <w:t>t.j</w:t>
      </w:r>
      <w:proofErr w:type="spellEnd"/>
      <w:r w:rsidR="00B0672A" w:rsidRPr="00092368">
        <w:rPr>
          <w:rFonts w:asciiTheme="minorHAnsi" w:hAnsiTheme="minorHAnsi" w:cstheme="minorHAnsi"/>
          <w:color w:val="000000" w:themeColor="text1"/>
          <w:sz w:val="24"/>
          <w:szCs w:val="24"/>
        </w:rPr>
        <w:t>. Dz. U. z 2022 r. poz. 530</w:t>
      </w:r>
      <w:r w:rsidRPr="00092368">
        <w:rPr>
          <w:rFonts w:asciiTheme="minorHAnsi" w:hAnsiTheme="minorHAnsi" w:cstheme="minorHAnsi"/>
          <w:color w:val="000000" w:themeColor="text1"/>
          <w:sz w:val="24"/>
          <w:szCs w:val="24"/>
        </w:rPr>
        <w:t xml:space="preserve">) dla stanowisk urzędniczych tj.: </w:t>
      </w:r>
    </w:p>
    <w:p w14:paraId="770D8883" w14:textId="77777777" w:rsidR="000F65B4" w:rsidRPr="00092368" w:rsidRDefault="000F65B4" w:rsidP="000F65B4">
      <w:pPr>
        <w:pStyle w:val="Akapitzlist"/>
        <w:numPr>
          <w:ilvl w:val="0"/>
          <w:numId w:val="44"/>
        </w:numPr>
        <w:jc w:val="both"/>
        <w:rPr>
          <w:rFonts w:asciiTheme="minorHAnsi" w:hAnsiTheme="minorHAnsi" w:cstheme="minorHAnsi"/>
          <w:sz w:val="24"/>
          <w:szCs w:val="24"/>
          <w:lang w:eastAsia="en-US"/>
        </w:rPr>
      </w:pPr>
      <w:r w:rsidRPr="00092368">
        <w:rPr>
          <w:rFonts w:asciiTheme="minorHAnsi" w:hAnsiTheme="minorHAnsi" w:cstheme="minorHAnsi"/>
          <w:sz w:val="24"/>
          <w:szCs w:val="24"/>
        </w:rPr>
        <w:t>jest obywatelem polskim, z zastrzeżeniem art.11 ust. 2 i 3 ustawy,</w:t>
      </w:r>
    </w:p>
    <w:p w14:paraId="5D3AF69C" w14:textId="77777777" w:rsidR="000F65B4" w:rsidRPr="00092368" w:rsidRDefault="000F65B4" w:rsidP="000F65B4">
      <w:pPr>
        <w:pStyle w:val="Akapitzlist"/>
        <w:numPr>
          <w:ilvl w:val="0"/>
          <w:numId w:val="44"/>
        </w:numPr>
        <w:suppressAutoHyphens w:val="0"/>
        <w:autoSpaceDN/>
        <w:jc w:val="both"/>
        <w:textAlignment w:val="auto"/>
        <w:rPr>
          <w:rFonts w:asciiTheme="minorHAnsi" w:hAnsiTheme="minorHAnsi" w:cstheme="minorHAnsi"/>
          <w:sz w:val="24"/>
          <w:szCs w:val="24"/>
        </w:rPr>
      </w:pPr>
      <w:r w:rsidRPr="00092368">
        <w:rPr>
          <w:rFonts w:asciiTheme="minorHAnsi" w:hAnsiTheme="minorHAnsi" w:cstheme="minorHAnsi"/>
          <w:sz w:val="24"/>
          <w:szCs w:val="24"/>
        </w:rPr>
        <w:t>posiada pełną zdolność do czynności prawnych oraz korzysta z pełni praw publicznych,</w:t>
      </w:r>
    </w:p>
    <w:p w14:paraId="3A13A39A" w14:textId="77777777" w:rsidR="000F65B4" w:rsidRPr="00092368" w:rsidRDefault="000F65B4" w:rsidP="000F65B4">
      <w:pPr>
        <w:pStyle w:val="Akapitzlist"/>
        <w:numPr>
          <w:ilvl w:val="0"/>
          <w:numId w:val="44"/>
        </w:numPr>
        <w:suppressAutoHyphens w:val="0"/>
        <w:autoSpaceDN/>
        <w:jc w:val="both"/>
        <w:textAlignment w:val="auto"/>
        <w:rPr>
          <w:rFonts w:asciiTheme="minorHAnsi" w:hAnsiTheme="minorHAnsi" w:cstheme="minorHAnsi"/>
          <w:sz w:val="24"/>
          <w:szCs w:val="24"/>
        </w:rPr>
      </w:pPr>
      <w:r w:rsidRPr="00092368">
        <w:rPr>
          <w:rFonts w:asciiTheme="minorHAnsi" w:hAnsiTheme="minorHAnsi" w:cstheme="minorHAnsi"/>
          <w:sz w:val="24"/>
          <w:szCs w:val="24"/>
        </w:rPr>
        <w:t>posiada kwalifikacje zawodowe wymagane do wykonywania pracy na określonym stanowisku,</w:t>
      </w:r>
    </w:p>
    <w:p w14:paraId="1E781820" w14:textId="77777777" w:rsidR="000F65B4" w:rsidRPr="00092368" w:rsidRDefault="000F65B4" w:rsidP="000F65B4">
      <w:pPr>
        <w:pStyle w:val="Akapitzlist"/>
        <w:numPr>
          <w:ilvl w:val="0"/>
          <w:numId w:val="44"/>
        </w:numPr>
        <w:suppressAutoHyphens w:val="0"/>
        <w:autoSpaceDN/>
        <w:jc w:val="both"/>
        <w:textAlignment w:val="auto"/>
        <w:rPr>
          <w:rFonts w:asciiTheme="minorHAnsi" w:hAnsiTheme="minorHAnsi" w:cstheme="minorHAnsi"/>
          <w:sz w:val="24"/>
          <w:szCs w:val="24"/>
        </w:rPr>
      </w:pPr>
      <w:r w:rsidRPr="00092368">
        <w:rPr>
          <w:rFonts w:asciiTheme="minorHAnsi" w:hAnsiTheme="minorHAnsi" w:cstheme="minorHAnsi"/>
          <w:sz w:val="24"/>
          <w:szCs w:val="24"/>
        </w:rPr>
        <w:t>nie był skazany prawomocnym wyrokiem sądu za umyślne przestępstwo ścigane z oskarżenia publicznego lub umyślne przestępstwo skarbowe,</w:t>
      </w:r>
    </w:p>
    <w:p w14:paraId="00423A8D" w14:textId="77777777" w:rsidR="000F65B4" w:rsidRPr="00092368" w:rsidRDefault="000F65B4" w:rsidP="000F65B4">
      <w:pPr>
        <w:pStyle w:val="Akapitzlist"/>
        <w:numPr>
          <w:ilvl w:val="0"/>
          <w:numId w:val="44"/>
        </w:numPr>
        <w:suppressAutoHyphens w:val="0"/>
        <w:autoSpaceDN/>
        <w:spacing w:after="160" w:line="259" w:lineRule="auto"/>
        <w:contextualSpacing/>
        <w:textAlignment w:val="auto"/>
        <w:rPr>
          <w:rFonts w:asciiTheme="minorHAnsi" w:hAnsiTheme="minorHAnsi" w:cstheme="minorHAnsi"/>
          <w:sz w:val="24"/>
          <w:szCs w:val="24"/>
        </w:rPr>
      </w:pPr>
      <w:r w:rsidRPr="00092368">
        <w:rPr>
          <w:rFonts w:asciiTheme="minorHAnsi" w:hAnsiTheme="minorHAnsi" w:cstheme="minorHAnsi"/>
          <w:sz w:val="24"/>
          <w:szCs w:val="24"/>
        </w:rPr>
        <w:t>wykształcenie średnie lub wyższe o kierunku: zarządzanie, administracja publiczna,</w:t>
      </w:r>
    </w:p>
    <w:p w14:paraId="07CCEC2C" w14:textId="77777777" w:rsidR="000F65B4" w:rsidRPr="00092368" w:rsidRDefault="000F65B4" w:rsidP="000F65B4">
      <w:pPr>
        <w:pStyle w:val="Akapitzlist"/>
        <w:numPr>
          <w:ilvl w:val="0"/>
          <w:numId w:val="44"/>
        </w:numPr>
        <w:suppressAutoHyphens w:val="0"/>
        <w:autoSpaceDN/>
        <w:spacing w:after="160" w:line="259" w:lineRule="auto"/>
        <w:contextualSpacing/>
        <w:textAlignment w:val="auto"/>
        <w:rPr>
          <w:rFonts w:asciiTheme="minorHAnsi" w:hAnsiTheme="minorHAnsi" w:cstheme="minorHAnsi"/>
          <w:sz w:val="24"/>
          <w:szCs w:val="24"/>
        </w:rPr>
      </w:pPr>
      <w:r w:rsidRPr="00092368">
        <w:rPr>
          <w:rFonts w:asciiTheme="minorHAnsi" w:hAnsiTheme="minorHAnsi" w:cstheme="minorHAnsi"/>
          <w:sz w:val="24"/>
          <w:szCs w:val="24"/>
        </w:rPr>
        <w:t>staż pracy co najmniej rok w administracji samorządowej,</w:t>
      </w:r>
    </w:p>
    <w:p w14:paraId="5B8D0942" w14:textId="77777777" w:rsidR="000F65B4" w:rsidRPr="00092368" w:rsidRDefault="000F65B4" w:rsidP="000F65B4">
      <w:pPr>
        <w:pStyle w:val="Akapitzlist"/>
        <w:numPr>
          <w:ilvl w:val="0"/>
          <w:numId w:val="44"/>
        </w:numPr>
        <w:suppressAutoHyphens w:val="0"/>
        <w:autoSpaceDN/>
        <w:spacing w:after="160" w:line="259" w:lineRule="auto"/>
        <w:contextualSpacing/>
        <w:textAlignment w:val="auto"/>
        <w:rPr>
          <w:rFonts w:asciiTheme="minorHAnsi" w:hAnsiTheme="minorHAnsi" w:cstheme="minorHAnsi"/>
          <w:sz w:val="24"/>
          <w:szCs w:val="24"/>
        </w:rPr>
      </w:pPr>
      <w:r w:rsidRPr="00092368">
        <w:rPr>
          <w:rFonts w:asciiTheme="minorHAnsi" w:hAnsiTheme="minorHAnsi" w:cstheme="minorHAnsi"/>
          <w:sz w:val="24"/>
          <w:szCs w:val="24"/>
        </w:rPr>
        <w:t xml:space="preserve">znajomość zasad realizacji projektów unijnych, </w:t>
      </w:r>
    </w:p>
    <w:p w14:paraId="4CA916D0" w14:textId="77777777" w:rsidR="000F65B4" w:rsidRPr="00092368" w:rsidRDefault="000F65B4" w:rsidP="000F65B4">
      <w:pPr>
        <w:pStyle w:val="Akapitzlist"/>
        <w:numPr>
          <w:ilvl w:val="0"/>
          <w:numId w:val="44"/>
        </w:numPr>
        <w:suppressAutoHyphens w:val="0"/>
        <w:autoSpaceDN/>
        <w:spacing w:after="160" w:line="259" w:lineRule="auto"/>
        <w:contextualSpacing/>
        <w:textAlignment w:val="auto"/>
        <w:rPr>
          <w:rFonts w:asciiTheme="minorHAnsi" w:hAnsiTheme="minorHAnsi" w:cstheme="minorHAnsi"/>
          <w:sz w:val="24"/>
          <w:szCs w:val="24"/>
        </w:rPr>
      </w:pPr>
      <w:r w:rsidRPr="00092368">
        <w:rPr>
          <w:rFonts w:asciiTheme="minorHAnsi" w:hAnsiTheme="minorHAnsi" w:cstheme="minorHAnsi"/>
          <w:sz w:val="24"/>
          <w:szCs w:val="24"/>
        </w:rPr>
        <w:t>doświadczenie przy tworzeniu wniosków o dofinansowanie,</w:t>
      </w:r>
    </w:p>
    <w:p w14:paraId="0DDCFF0F" w14:textId="77777777" w:rsidR="000F65B4" w:rsidRPr="00092368" w:rsidRDefault="000F65B4" w:rsidP="000F65B4">
      <w:pPr>
        <w:pStyle w:val="Akapitzlist"/>
        <w:numPr>
          <w:ilvl w:val="0"/>
          <w:numId w:val="44"/>
        </w:numPr>
        <w:suppressAutoHyphens w:val="0"/>
        <w:autoSpaceDN/>
        <w:spacing w:after="160" w:line="259" w:lineRule="auto"/>
        <w:contextualSpacing/>
        <w:textAlignment w:val="auto"/>
        <w:rPr>
          <w:rFonts w:asciiTheme="minorHAnsi" w:hAnsiTheme="minorHAnsi" w:cstheme="minorHAnsi"/>
          <w:sz w:val="24"/>
          <w:szCs w:val="24"/>
        </w:rPr>
      </w:pPr>
      <w:r w:rsidRPr="00092368">
        <w:rPr>
          <w:rFonts w:asciiTheme="minorHAnsi" w:hAnsiTheme="minorHAnsi" w:cstheme="minorHAnsi"/>
          <w:sz w:val="24"/>
          <w:szCs w:val="24"/>
        </w:rPr>
        <w:t>doświadczenie w obsłudze systemów informatycznych: CST, LSI, aplikacji BGK</w:t>
      </w:r>
    </w:p>
    <w:p w14:paraId="72319F97" w14:textId="77777777" w:rsidR="000F65B4" w:rsidRPr="00092368" w:rsidRDefault="000F65B4" w:rsidP="000F65B4">
      <w:pPr>
        <w:pStyle w:val="Akapitzlist"/>
        <w:numPr>
          <w:ilvl w:val="0"/>
          <w:numId w:val="44"/>
        </w:numPr>
        <w:suppressAutoHyphens w:val="0"/>
        <w:autoSpaceDN/>
        <w:textAlignment w:val="auto"/>
        <w:rPr>
          <w:rFonts w:asciiTheme="minorHAnsi" w:hAnsiTheme="minorHAnsi" w:cstheme="minorHAnsi"/>
          <w:sz w:val="24"/>
          <w:szCs w:val="24"/>
        </w:rPr>
      </w:pPr>
      <w:r w:rsidRPr="00092368">
        <w:rPr>
          <w:rFonts w:asciiTheme="minorHAnsi" w:hAnsiTheme="minorHAnsi" w:cstheme="minorHAnsi"/>
          <w:sz w:val="24"/>
          <w:szCs w:val="24"/>
        </w:rPr>
        <w:t xml:space="preserve">cieszy się nieposzlakowaną opinią </w:t>
      </w:r>
    </w:p>
    <w:bookmarkEnd w:id="2"/>
    <w:p w14:paraId="2E3C2A10" w14:textId="058CA8AE" w:rsidR="0003704E" w:rsidRPr="00092368" w:rsidRDefault="00454599" w:rsidP="000F65B4">
      <w:pPr>
        <w:pStyle w:val="Akapitzlist"/>
        <w:numPr>
          <w:ilvl w:val="0"/>
          <w:numId w:val="43"/>
        </w:numPr>
        <w:spacing w:before="240" w:line="276" w:lineRule="auto"/>
        <w:ind w:left="426"/>
        <w:jc w:val="both"/>
        <w:rPr>
          <w:rFonts w:asciiTheme="minorHAnsi" w:hAnsiTheme="minorHAnsi" w:cstheme="minorHAnsi"/>
          <w:sz w:val="24"/>
          <w:szCs w:val="24"/>
          <w:u w:val="single"/>
        </w:rPr>
      </w:pPr>
      <w:r w:rsidRPr="00092368">
        <w:rPr>
          <w:rFonts w:asciiTheme="minorHAnsi" w:hAnsiTheme="minorHAnsi" w:cstheme="minorHAnsi"/>
          <w:sz w:val="24"/>
          <w:szCs w:val="24"/>
        </w:rPr>
        <w:t xml:space="preserve">Znajomość </w:t>
      </w:r>
      <w:r w:rsidR="00171FAC" w:rsidRPr="00092368">
        <w:rPr>
          <w:rFonts w:asciiTheme="minorHAnsi" w:hAnsiTheme="minorHAnsi" w:cstheme="minorHAnsi"/>
          <w:sz w:val="24"/>
          <w:szCs w:val="24"/>
        </w:rPr>
        <w:t xml:space="preserve">aktualnych </w:t>
      </w:r>
      <w:r w:rsidRPr="00092368">
        <w:rPr>
          <w:rFonts w:asciiTheme="minorHAnsi" w:hAnsiTheme="minorHAnsi" w:cstheme="minorHAnsi"/>
          <w:sz w:val="24"/>
          <w:szCs w:val="24"/>
        </w:rPr>
        <w:t>przepisów prawa w zakresie niezbędnym dla wykonywania zadań na w/w stanowisku, w szczególnośc</w:t>
      </w:r>
      <w:r w:rsidR="001E3A05" w:rsidRPr="00092368">
        <w:rPr>
          <w:rFonts w:asciiTheme="minorHAnsi" w:hAnsiTheme="minorHAnsi" w:cstheme="minorHAnsi"/>
          <w:sz w:val="24"/>
          <w:szCs w:val="24"/>
        </w:rPr>
        <w:t>i następujących aktów prawnych</w:t>
      </w:r>
      <w:r w:rsidRPr="00092368">
        <w:rPr>
          <w:rFonts w:asciiTheme="minorHAnsi" w:hAnsiTheme="minorHAnsi" w:cstheme="minorHAnsi"/>
          <w:sz w:val="24"/>
          <w:szCs w:val="24"/>
        </w:rPr>
        <w:t>:</w:t>
      </w:r>
    </w:p>
    <w:p w14:paraId="28638B69" w14:textId="098F013F" w:rsidR="00775216" w:rsidRPr="00092368" w:rsidRDefault="00775216" w:rsidP="00775216">
      <w:pPr>
        <w:pStyle w:val="Akapitzlist"/>
        <w:numPr>
          <w:ilvl w:val="3"/>
          <w:numId w:val="2"/>
        </w:numPr>
        <w:suppressAutoHyphens w:val="0"/>
        <w:autoSpaceDN/>
        <w:jc w:val="both"/>
        <w:textAlignment w:val="auto"/>
        <w:rPr>
          <w:rFonts w:asciiTheme="minorHAnsi" w:hAnsiTheme="minorHAnsi" w:cstheme="minorHAnsi"/>
          <w:sz w:val="24"/>
          <w:szCs w:val="24"/>
        </w:rPr>
      </w:pPr>
      <w:r w:rsidRPr="00092368">
        <w:rPr>
          <w:rFonts w:asciiTheme="minorHAnsi" w:hAnsiTheme="minorHAnsi" w:cstheme="minorHAnsi"/>
          <w:sz w:val="24"/>
          <w:szCs w:val="24"/>
        </w:rPr>
        <w:t>Ustawa z dnia 5 czerwca 1998 r. o samorządzie powiatowym,</w:t>
      </w:r>
    </w:p>
    <w:p w14:paraId="0298B0C9" w14:textId="1E16B24F" w:rsidR="0096557A" w:rsidRPr="00092368" w:rsidRDefault="00775216" w:rsidP="0080689C">
      <w:pPr>
        <w:pStyle w:val="Akapitzlist"/>
        <w:numPr>
          <w:ilvl w:val="3"/>
          <w:numId w:val="2"/>
        </w:numPr>
        <w:suppressAutoHyphens w:val="0"/>
        <w:autoSpaceDN/>
        <w:spacing w:before="100" w:beforeAutospacing="1" w:after="100" w:afterAutospacing="1" w:line="276" w:lineRule="auto"/>
        <w:jc w:val="both"/>
        <w:textAlignment w:val="auto"/>
        <w:outlineLvl w:val="1"/>
        <w:rPr>
          <w:rFonts w:asciiTheme="minorHAnsi" w:hAnsiTheme="minorHAnsi" w:cstheme="minorHAnsi"/>
          <w:sz w:val="24"/>
          <w:szCs w:val="24"/>
        </w:rPr>
      </w:pPr>
      <w:r w:rsidRPr="00092368">
        <w:rPr>
          <w:rFonts w:asciiTheme="minorHAnsi" w:hAnsiTheme="minorHAnsi" w:cstheme="minorHAnsi"/>
          <w:sz w:val="24"/>
          <w:szCs w:val="24"/>
        </w:rPr>
        <w:t xml:space="preserve">Ustawa z dnia </w:t>
      </w:r>
      <w:r w:rsidR="0080689C" w:rsidRPr="00092368">
        <w:rPr>
          <w:rFonts w:asciiTheme="minorHAnsi" w:hAnsiTheme="minorHAnsi" w:cstheme="minorHAnsi"/>
          <w:sz w:val="24"/>
          <w:szCs w:val="24"/>
        </w:rPr>
        <w:t>14 czerwca 1960 r. Kodeks postępowania administracyjnego,</w:t>
      </w:r>
    </w:p>
    <w:p w14:paraId="531FE18E" w14:textId="7847C5AB" w:rsidR="0080689C" w:rsidRPr="00092368" w:rsidRDefault="0080689C" w:rsidP="0080689C">
      <w:pPr>
        <w:pStyle w:val="Akapitzlist"/>
        <w:numPr>
          <w:ilvl w:val="3"/>
          <w:numId w:val="2"/>
        </w:numPr>
        <w:suppressAutoHyphens w:val="0"/>
        <w:autoSpaceDN/>
        <w:spacing w:before="100" w:beforeAutospacing="1" w:after="100" w:afterAutospacing="1" w:line="276" w:lineRule="auto"/>
        <w:jc w:val="both"/>
        <w:textAlignment w:val="auto"/>
        <w:outlineLvl w:val="1"/>
        <w:rPr>
          <w:rFonts w:asciiTheme="minorHAnsi" w:hAnsiTheme="minorHAnsi" w:cstheme="minorHAnsi"/>
          <w:sz w:val="24"/>
          <w:szCs w:val="24"/>
        </w:rPr>
      </w:pPr>
      <w:r w:rsidRPr="00092368">
        <w:rPr>
          <w:rFonts w:asciiTheme="minorHAnsi" w:hAnsiTheme="minorHAnsi" w:cstheme="minorHAnsi"/>
          <w:sz w:val="24"/>
          <w:szCs w:val="24"/>
        </w:rPr>
        <w:t>Ustawa z dnia 11 września 2019 r. Prawo zamówień publicznych,</w:t>
      </w:r>
    </w:p>
    <w:p w14:paraId="4B95B5A6" w14:textId="3FFE0573" w:rsidR="00CB2DBE" w:rsidRPr="00092368" w:rsidRDefault="00CB2DBE" w:rsidP="0080689C">
      <w:pPr>
        <w:pStyle w:val="Akapitzlist"/>
        <w:numPr>
          <w:ilvl w:val="3"/>
          <w:numId w:val="2"/>
        </w:numPr>
        <w:suppressAutoHyphens w:val="0"/>
        <w:autoSpaceDN/>
        <w:spacing w:before="100" w:beforeAutospacing="1" w:after="100" w:afterAutospacing="1" w:line="276" w:lineRule="auto"/>
        <w:jc w:val="both"/>
        <w:textAlignment w:val="auto"/>
        <w:outlineLvl w:val="1"/>
        <w:rPr>
          <w:rFonts w:asciiTheme="minorHAnsi" w:hAnsiTheme="minorHAnsi" w:cstheme="minorHAnsi"/>
          <w:sz w:val="24"/>
          <w:szCs w:val="24"/>
        </w:rPr>
      </w:pPr>
      <w:r w:rsidRPr="00092368">
        <w:rPr>
          <w:rFonts w:asciiTheme="minorHAnsi" w:hAnsiTheme="minorHAnsi" w:cstheme="minorHAnsi"/>
          <w:sz w:val="24"/>
          <w:szCs w:val="24"/>
        </w:rPr>
        <w:t>Ustawa z dnia 28 kwietnia 2022 r. o zasadach realizacji zadań finansowanych ze środków europejskich w perspektywie finansowej 2021-2027,</w:t>
      </w:r>
    </w:p>
    <w:p w14:paraId="2A4D2085" w14:textId="1F304BA7" w:rsidR="00CB2DBE" w:rsidRPr="00092368" w:rsidRDefault="00CB2DBE" w:rsidP="0080689C">
      <w:pPr>
        <w:pStyle w:val="Akapitzlist"/>
        <w:numPr>
          <w:ilvl w:val="3"/>
          <w:numId w:val="2"/>
        </w:numPr>
        <w:suppressAutoHyphens w:val="0"/>
        <w:autoSpaceDN/>
        <w:spacing w:before="100" w:beforeAutospacing="1" w:after="100" w:afterAutospacing="1" w:line="276" w:lineRule="auto"/>
        <w:jc w:val="both"/>
        <w:textAlignment w:val="auto"/>
        <w:outlineLvl w:val="1"/>
        <w:rPr>
          <w:rFonts w:asciiTheme="minorHAnsi" w:hAnsiTheme="minorHAnsi" w:cstheme="minorHAnsi"/>
          <w:sz w:val="24"/>
          <w:szCs w:val="24"/>
        </w:rPr>
      </w:pPr>
      <w:r w:rsidRPr="00092368">
        <w:rPr>
          <w:rFonts w:asciiTheme="minorHAnsi" w:hAnsiTheme="minorHAnsi" w:cstheme="minorHAnsi"/>
          <w:sz w:val="24"/>
          <w:szCs w:val="24"/>
        </w:rPr>
        <w:t>Ustawa z dnia 6 września 2001 r. o dostępie do informacji publicznej,</w:t>
      </w:r>
    </w:p>
    <w:p w14:paraId="146AD763" w14:textId="7E21FF81" w:rsidR="00CB2DBE" w:rsidRPr="00092368" w:rsidRDefault="00CB2DBE" w:rsidP="0080689C">
      <w:pPr>
        <w:pStyle w:val="Akapitzlist"/>
        <w:numPr>
          <w:ilvl w:val="3"/>
          <w:numId w:val="2"/>
        </w:numPr>
        <w:suppressAutoHyphens w:val="0"/>
        <w:autoSpaceDN/>
        <w:spacing w:before="100" w:beforeAutospacing="1" w:after="100" w:afterAutospacing="1" w:line="276" w:lineRule="auto"/>
        <w:jc w:val="both"/>
        <w:textAlignment w:val="auto"/>
        <w:outlineLvl w:val="1"/>
        <w:rPr>
          <w:rFonts w:asciiTheme="minorHAnsi" w:hAnsiTheme="minorHAnsi" w:cstheme="minorHAnsi"/>
          <w:sz w:val="24"/>
          <w:szCs w:val="24"/>
        </w:rPr>
      </w:pPr>
      <w:r w:rsidRPr="00092368">
        <w:rPr>
          <w:rFonts w:asciiTheme="minorHAnsi" w:hAnsiTheme="minorHAnsi" w:cstheme="minorHAnsi"/>
          <w:sz w:val="24"/>
          <w:szCs w:val="24"/>
        </w:rPr>
        <w:t>Znajomość zasad dofinansowania projektów ze środków UE oraz Budżetu Państwa.</w:t>
      </w:r>
    </w:p>
    <w:p w14:paraId="36665FB3" w14:textId="6B158F63" w:rsidR="00BD07AE" w:rsidRPr="00092368" w:rsidRDefault="00C242AC" w:rsidP="00C242AC">
      <w:pPr>
        <w:pStyle w:val="Akapitzlist"/>
        <w:numPr>
          <w:ilvl w:val="0"/>
          <w:numId w:val="2"/>
        </w:numPr>
        <w:spacing w:before="240" w:after="120" w:line="276" w:lineRule="auto"/>
        <w:ind w:left="567" w:hanging="567"/>
        <w:jc w:val="both"/>
        <w:rPr>
          <w:rFonts w:asciiTheme="minorHAnsi" w:hAnsiTheme="minorHAnsi" w:cstheme="minorHAnsi"/>
          <w:b/>
          <w:bCs/>
          <w:sz w:val="24"/>
          <w:szCs w:val="24"/>
        </w:rPr>
      </w:pPr>
      <w:bookmarkStart w:id="4" w:name="_Hlk118282035"/>
      <w:r w:rsidRPr="00092368">
        <w:rPr>
          <w:rFonts w:asciiTheme="minorHAnsi" w:hAnsiTheme="minorHAnsi" w:cstheme="minorHAnsi"/>
          <w:b/>
          <w:bCs/>
          <w:sz w:val="24"/>
          <w:szCs w:val="24"/>
        </w:rPr>
        <w:t>Wymagania dodatkowe dla kandydata:</w:t>
      </w:r>
    </w:p>
    <w:p w14:paraId="0901D98C" w14:textId="7D0F7C96" w:rsidR="00BD07AE" w:rsidRPr="00092368" w:rsidRDefault="006332F6" w:rsidP="00BD07AE">
      <w:pPr>
        <w:pStyle w:val="Akapitzlist"/>
        <w:numPr>
          <w:ilvl w:val="0"/>
          <w:numId w:val="36"/>
        </w:numPr>
        <w:suppressAutoHyphens w:val="0"/>
        <w:autoSpaceDN/>
        <w:textAlignment w:val="auto"/>
        <w:rPr>
          <w:rFonts w:asciiTheme="minorHAnsi" w:hAnsiTheme="minorHAnsi" w:cstheme="minorHAnsi"/>
          <w:sz w:val="24"/>
          <w:szCs w:val="24"/>
        </w:rPr>
      </w:pPr>
      <w:r w:rsidRPr="00092368">
        <w:rPr>
          <w:rFonts w:asciiTheme="minorHAnsi" w:hAnsiTheme="minorHAnsi" w:cstheme="minorHAnsi"/>
          <w:sz w:val="24"/>
          <w:szCs w:val="24"/>
        </w:rPr>
        <w:t xml:space="preserve"> </w:t>
      </w:r>
      <w:r w:rsidR="00010C4F" w:rsidRPr="00092368">
        <w:rPr>
          <w:rFonts w:asciiTheme="minorHAnsi" w:hAnsiTheme="minorHAnsi" w:cstheme="minorHAnsi"/>
          <w:sz w:val="24"/>
          <w:szCs w:val="24"/>
        </w:rPr>
        <w:t>Rzetelność, odpowiedzialność, komunikatywność, punktualność i wysoka kultura</w:t>
      </w:r>
      <w:r w:rsidRPr="00092368">
        <w:rPr>
          <w:rFonts w:asciiTheme="minorHAnsi" w:hAnsiTheme="minorHAnsi" w:cstheme="minorHAnsi"/>
          <w:sz w:val="24"/>
          <w:szCs w:val="24"/>
        </w:rPr>
        <w:t xml:space="preserve"> </w:t>
      </w:r>
      <w:r w:rsidR="00010C4F" w:rsidRPr="00092368">
        <w:rPr>
          <w:rFonts w:asciiTheme="minorHAnsi" w:hAnsiTheme="minorHAnsi" w:cstheme="minorHAnsi"/>
          <w:sz w:val="24"/>
          <w:szCs w:val="24"/>
        </w:rPr>
        <w:t>osobista</w:t>
      </w:r>
      <w:r w:rsidR="00BD07AE" w:rsidRPr="00092368">
        <w:rPr>
          <w:rFonts w:asciiTheme="minorHAnsi" w:hAnsiTheme="minorHAnsi" w:cstheme="minorHAnsi"/>
          <w:sz w:val="24"/>
          <w:szCs w:val="24"/>
        </w:rPr>
        <w:t>,</w:t>
      </w:r>
    </w:p>
    <w:p w14:paraId="4C25D3AC" w14:textId="688E4214" w:rsidR="00BD07AE" w:rsidRPr="00092368" w:rsidRDefault="006332F6" w:rsidP="00BD07AE">
      <w:pPr>
        <w:pStyle w:val="Akapitzlist"/>
        <w:numPr>
          <w:ilvl w:val="0"/>
          <w:numId w:val="36"/>
        </w:numPr>
        <w:suppressAutoHyphens w:val="0"/>
        <w:autoSpaceDN/>
        <w:textAlignment w:val="auto"/>
        <w:rPr>
          <w:rFonts w:asciiTheme="minorHAnsi" w:hAnsiTheme="minorHAnsi" w:cstheme="minorHAnsi"/>
          <w:sz w:val="24"/>
          <w:szCs w:val="24"/>
        </w:rPr>
      </w:pPr>
      <w:r w:rsidRPr="00092368">
        <w:rPr>
          <w:rFonts w:asciiTheme="minorHAnsi" w:hAnsiTheme="minorHAnsi" w:cstheme="minorHAnsi"/>
          <w:sz w:val="24"/>
          <w:szCs w:val="24"/>
        </w:rPr>
        <w:t xml:space="preserve"> </w:t>
      </w:r>
      <w:r w:rsidR="00010C4F" w:rsidRPr="00092368">
        <w:rPr>
          <w:rFonts w:asciiTheme="minorHAnsi" w:hAnsiTheme="minorHAnsi" w:cstheme="minorHAnsi"/>
          <w:sz w:val="24"/>
          <w:szCs w:val="24"/>
        </w:rPr>
        <w:t>Umiejętność dobrej organizacji pracy,</w:t>
      </w:r>
    </w:p>
    <w:p w14:paraId="475364BA" w14:textId="26ED3F0D" w:rsidR="00010C4F" w:rsidRPr="00092368" w:rsidRDefault="006332F6" w:rsidP="00BD07AE">
      <w:pPr>
        <w:pStyle w:val="Akapitzlist"/>
        <w:numPr>
          <w:ilvl w:val="0"/>
          <w:numId w:val="36"/>
        </w:numPr>
        <w:suppressAutoHyphens w:val="0"/>
        <w:autoSpaceDN/>
        <w:textAlignment w:val="auto"/>
        <w:rPr>
          <w:rFonts w:asciiTheme="minorHAnsi" w:hAnsiTheme="minorHAnsi" w:cstheme="minorHAnsi"/>
          <w:sz w:val="24"/>
          <w:szCs w:val="24"/>
        </w:rPr>
      </w:pPr>
      <w:r w:rsidRPr="00092368">
        <w:rPr>
          <w:rFonts w:asciiTheme="minorHAnsi" w:hAnsiTheme="minorHAnsi" w:cstheme="minorHAnsi"/>
          <w:sz w:val="24"/>
          <w:szCs w:val="24"/>
        </w:rPr>
        <w:t xml:space="preserve"> </w:t>
      </w:r>
      <w:r w:rsidR="00010C4F" w:rsidRPr="00092368">
        <w:rPr>
          <w:rFonts w:asciiTheme="minorHAnsi" w:hAnsiTheme="minorHAnsi" w:cstheme="minorHAnsi"/>
          <w:sz w:val="24"/>
          <w:szCs w:val="24"/>
        </w:rPr>
        <w:t>Umiejętność radzenia sobie ze stresem,</w:t>
      </w:r>
    </w:p>
    <w:p w14:paraId="44AFBDF5" w14:textId="57919BA4" w:rsidR="00010C4F" w:rsidRPr="00092368" w:rsidRDefault="006332F6" w:rsidP="00BD07AE">
      <w:pPr>
        <w:pStyle w:val="Akapitzlist"/>
        <w:numPr>
          <w:ilvl w:val="0"/>
          <w:numId w:val="36"/>
        </w:numPr>
        <w:suppressAutoHyphens w:val="0"/>
        <w:autoSpaceDN/>
        <w:textAlignment w:val="auto"/>
        <w:rPr>
          <w:rFonts w:asciiTheme="minorHAnsi" w:hAnsiTheme="minorHAnsi" w:cstheme="minorHAnsi"/>
          <w:sz w:val="24"/>
          <w:szCs w:val="24"/>
        </w:rPr>
      </w:pPr>
      <w:r w:rsidRPr="00092368">
        <w:rPr>
          <w:rFonts w:asciiTheme="minorHAnsi" w:hAnsiTheme="minorHAnsi" w:cstheme="minorHAnsi"/>
          <w:sz w:val="24"/>
          <w:szCs w:val="24"/>
        </w:rPr>
        <w:t xml:space="preserve"> </w:t>
      </w:r>
      <w:r w:rsidR="00010C4F" w:rsidRPr="00092368">
        <w:rPr>
          <w:rFonts w:asciiTheme="minorHAnsi" w:hAnsiTheme="minorHAnsi" w:cstheme="minorHAnsi"/>
          <w:sz w:val="24"/>
          <w:szCs w:val="24"/>
        </w:rPr>
        <w:t>Dyspozycyjność.</w:t>
      </w:r>
    </w:p>
    <w:bookmarkEnd w:id="4"/>
    <w:p w14:paraId="1300F814" w14:textId="66BBC28D" w:rsidR="006715A8" w:rsidRPr="00092368" w:rsidRDefault="00C242AC" w:rsidP="00C242AC">
      <w:pPr>
        <w:pStyle w:val="Akapitzlist"/>
        <w:numPr>
          <w:ilvl w:val="0"/>
          <w:numId w:val="2"/>
        </w:numPr>
        <w:spacing w:before="240" w:after="120" w:line="276" w:lineRule="auto"/>
        <w:ind w:left="567" w:hanging="567"/>
        <w:jc w:val="both"/>
        <w:rPr>
          <w:rFonts w:asciiTheme="minorHAnsi" w:hAnsiTheme="minorHAnsi" w:cstheme="minorHAnsi"/>
          <w:b/>
          <w:bCs/>
          <w:sz w:val="24"/>
          <w:szCs w:val="24"/>
        </w:rPr>
      </w:pPr>
      <w:r w:rsidRPr="00092368">
        <w:rPr>
          <w:rFonts w:asciiTheme="minorHAnsi" w:hAnsiTheme="minorHAnsi" w:cstheme="minorHAnsi"/>
          <w:b/>
          <w:bCs/>
          <w:sz w:val="24"/>
          <w:szCs w:val="24"/>
        </w:rPr>
        <w:t>Zakres zadań wykonywanych na stanowisku:</w:t>
      </w:r>
    </w:p>
    <w:p w14:paraId="030ED5C7" w14:textId="47AC6509" w:rsidR="00704E4F" w:rsidRPr="00092368" w:rsidRDefault="003D211F" w:rsidP="003D211F">
      <w:pPr>
        <w:pStyle w:val="Akapitzlist"/>
        <w:numPr>
          <w:ilvl w:val="0"/>
          <w:numId w:val="41"/>
        </w:numPr>
        <w:autoSpaceDE w:val="0"/>
        <w:ind w:left="567"/>
        <w:rPr>
          <w:rFonts w:asciiTheme="minorHAnsi" w:hAnsiTheme="minorHAnsi" w:cstheme="minorHAnsi"/>
          <w:bCs/>
          <w:sz w:val="24"/>
          <w:szCs w:val="24"/>
        </w:rPr>
      </w:pPr>
      <w:r w:rsidRPr="00092368">
        <w:rPr>
          <w:rFonts w:asciiTheme="minorHAnsi" w:hAnsiTheme="minorHAnsi" w:cstheme="minorHAnsi"/>
          <w:sz w:val="24"/>
          <w:szCs w:val="24"/>
        </w:rPr>
        <w:t>Prowadzenie i nadzorowanie powierzonych do realizacji projektów dofinansowanych ze źródeł zewnętrznych.</w:t>
      </w:r>
    </w:p>
    <w:p w14:paraId="7E9CE10C" w14:textId="78BC9285" w:rsidR="003D211F" w:rsidRPr="00092368" w:rsidRDefault="003D211F" w:rsidP="003D211F">
      <w:pPr>
        <w:pStyle w:val="Akapitzlist"/>
        <w:numPr>
          <w:ilvl w:val="0"/>
          <w:numId w:val="41"/>
        </w:numPr>
        <w:autoSpaceDE w:val="0"/>
        <w:ind w:left="567"/>
        <w:rPr>
          <w:rFonts w:asciiTheme="minorHAnsi" w:hAnsiTheme="minorHAnsi" w:cstheme="minorHAnsi"/>
          <w:bCs/>
          <w:sz w:val="24"/>
          <w:szCs w:val="24"/>
        </w:rPr>
      </w:pPr>
      <w:r w:rsidRPr="00092368">
        <w:rPr>
          <w:rFonts w:asciiTheme="minorHAnsi" w:hAnsiTheme="minorHAnsi" w:cstheme="minorHAnsi"/>
          <w:sz w:val="24"/>
          <w:szCs w:val="24"/>
        </w:rPr>
        <w:t>Monitoring możliwości pozyskiwania i wykorzystania środków UE na projekty celem zaspokojenia potrzeb Powiatu, w szczególności</w:t>
      </w:r>
      <w:r w:rsidR="006332F6" w:rsidRPr="00092368">
        <w:rPr>
          <w:rFonts w:asciiTheme="minorHAnsi" w:hAnsiTheme="minorHAnsi" w:cstheme="minorHAnsi"/>
          <w:sz w:val="24"/>
          <w:szCs w:val="24"/>
        </w:rPr>
        <w:t xml:space="preserve"> </w:t>
      </w:r>
      <w:r w:rsidRPr="00092368">
        <w:rPr>
          <w:rFonts w:asciiTheme="minorHAnsi" w:hAnsiTheme="minorHAnsi" w:cstheme="minorHAnsi"/>
          <w:sz w:val="24"/>
          <w:szCs w:val="24"/>
        </w:rPr>
        <w:t>w zakresie RFRD, programów poprawy bezpieczeństwa, Budżetu Państwa i innych możliwych.</w:t>
      </w:r>
    </w:p>
    <w:p w14:paraId="046D00E3" w14:textId="24767A13" w:rsidR="003D211F" w:rsidRPr="00092368" w:rsidRDefault="003D211F" w:rsidP="003D211F">
      <w:pPr>
        <w:pStyle w:val="Akapitzlist"/>
        <w:numPr>
          <w:ilvl w:val="0"/>
          <w:numId w:val="41"/>
        </w:numPr>
        <w:autoSpaceDE w:val="0"/>
        <w:ind w:left="567"/>
        <w:rPr>
          <w:rFonts w:asciiTheme="minorHAnsi" w:hAnsiTheme="minorHAnsi" w:cstheme="minorHAnsi"/>
          <w:bCs/>
          <w:sz w:val="24"/>
          <w:szCs w:val="24"/>
        </w:rPr>
      </w:pPr>
      <w:r w:rsidRPr="00092368">
        <w:rPr>
          <w:rFonts w:asciiTheme="minorHAnsi" w:hAnsiTheme="minorHAnsi" w:cstheme="minorHAnsi"/>
          <w:sz w:val="24"/>
          <w:szCs w:val="24"/>
        </w:rPr>
        <w:lastRenderedPageBreak/>
        <w:t>Koordynacja wykorzystania środków UE w Powiecie i współpraca z Kierownikami jednostek organizacyjnych w przygotowaniu i realizacji projektów z dofinansowaniem zewnętrznym,</w:t>
      </w:r>
    </w:p>
    <w:p w14:paraId="60EB3B04" w14:textId="01C4CBE6" w:rsidR="003D211F" w:rsidRPr="00092368" w:rsidRDefault="003D211F" w:rsidP="003D211F">
      <w:pPr>
        <w:pStyle w:val="Akapitzlist"/>
        <w:numPr>
          <w:ilvl w:val="0"/>
          <w:numId w:val="41"/>
        </w:numPr>
        <w:autoSpaceDE w:val="0"/>
        <w:ind w:left="567"/>
        <w:rPr>
          <w:rFonts w:asciiTheme="minorHAnsi" w:hAnsiTheme="minorHAnsi" w:cstheme="minorHAnsi"/>
          <w:bCs/>
          <w:sz w:val="24"/>
          <w:szCs w:val="24"/>
        </w:rPr>
      </w:pPr>
      <w:r w:rsidRPr="00092368">
        <w:rPr>
          <w:rFonts w:asciiTheme="minorHAnsi" w:hAnsiTheme="minorHAnsi" w:cstheme="minorHAnsi"/>
          <w:sz w:val="24"/>
          <w:szCs w:val="24"/>
        </w:rPr>
        <w:t>Opracowywanie wniosków o dofinansowanie i rozliczanie projektów.</w:t>
      </w:r>
    </w:p>
    <w:p w14:paraId="3F6342CA" w14:textId="3769D3B8" w:rsidR="003D211F" w:rsidRPr="00092368" w:rsidRDefault="003D211F" w:rsidP="003D211F">
      <w:pPr>
        <w:pStyle w:val="Akapitzlist"/>
        <w:numPr>
          <w:ilvl w:val="0"/>
          <w:numId w:val="41"/>
        </w:numPr>
        <w:autoSpaceDE w:val="0"/>
        <w:ind w:left="567"/>
        <w:rPr>
          <w:rFonts w:asciiTheme="minorHAnsi" w:hAnsiTheme="minorHAnsi" w:cstheme="minorHAnsi"/>
          <w:bCs/>
          <w:sz w:val="24"/>
          <w:szCs w:val="24"/>
        </w:rPr>
      </w:pPr>
      <w:r w:rsidRPr="00092368">
        <w:rPr>
          <w:rFonts w:asciiTheme="minorHAnsi" w:hAnsiTheme="minorHAnsi" w:cstheme="minorHAnsi"/>
          <w:sz w:val="24"/>
          <w:szCs w:val="24"/>
        </w:rPr>
        <w:t xml:space="preserve">Obsługa </w:t>
      </w:r>
      <w:proofErr w:type="spellStart"/>
      <w:r w:rsidRPr="00092368">
        <w:rPr>
          <w:rFonts w:asciiTheme="minorHAnsi" w:hAnsiTheme="minorHAnsi" w:cstheme="minorHAnsi"/>
          <w:sz w:val="24"/>
          <w:szCs w:val="24"/>
        </w:rPr>
        <w:t>administracyjno</w:t>
      </w:r>
      <w:proofErr w:type="spellEnd"/>
      <w:r w:rsidRPr="00092368">
        <w:rPr>
          <w:rFonts w:asciiTheme="minorHAnsi" w:hAnsiTheme="minorHAnsi" w:cstheme="minorHAnsi"/>
          <w:sz w:val="24"/>
          <w:szCs w:val="24"/>
        </w:rPr>
        <w:t xml:space="preserve"> – biurowa.</w:t>
      </w:r>
    </w:p>
    <w:p w14:paraId="68E36602" w14:textId="77777777" w:rsidR="003D211F" w:rsidRPr="00092368" w:rsidRDefault="003D211F" w:rsidP="003D211F">
      <w:pPr>
        <w:pStyle w:val="Akapitzlist"/>
        <w:numPr>
          <w:ilvl w:val="0"/>
          <w:numId w:val="41"/>
        </w:numPr>
        <w:ind w:left="567"/>
        <w:contextualSpacing/>
        <w:rPr>
          <w:rFonts w:asciiTheme="minorHAnsi" w:hAnsiTheme="minorHAnsi" w:cstheme="minorHAnsi"/>
          <w:sz w:val="24"/>
          <w:szCs w:val="24"/>
        </w:rPr>
      </w:pPr>
      <w:r w:rsidRPr="00092368">
        <w:rPr>
          <w:rFonts w:asciiTheme="minorHAnsi" w:hAnsiTheme="minorHAnsi" w:cstheme="minorHAnsi"/>
          <w:sz w:val="24"/>
          <w:szCs w:val="24"/>
        </w:rPr>
        <w:t xml:space="preserve">Prowadzenie spraw z zakresu Ksiąg Zarządzania Procesami, Rejestrów i Wpisów związanych z funkcjonowaniem BRF. </w:t>
      </w:r>
    </w:p>
    <w:p w14:paraId="5C327E32" w14:textId="4977ECC1" w:rsidR="003D211F" w:rsidRPr="00092368" w:rsidRDefault="003D211F" w:rsidP="003D211F">
      <w:pPr>
        <w:pStyle w:val="Akapitzlist"/>
        <w:numPr>
          <w:ilvl w:val="0"/>
          <w:numId w:val="41"/>
        </w:numPr>
        <w:autoSpaceDE w:val="0"/>
        <w:ind w:left="567"/>
        <w:rPr>
          <w:rFonts w:asciiTheme="minorHAnsi" w:hAnsiTheme="minorHAnsi" w:cstheme="minorHAnsi"/>
          <w:bCs/>
          <w:sz w:val="24"/>
          <w:szCs w:val="24"/>
        </w:rPr>
      </w:pPr>
      <w:r w:rsidRPr="00092368">
        <w:rPr>
          <w:rFonts w:asciiTheme="minorHAnsi" w:hAnsiTheme="minorHAnsi" w:cstheme="minorHAnsi"/>
          <w:sz w:val="24"/>
          <w:szCs w:val="24"/>
        </w:rPr>
        <w:t>Prowadzenie ewidencji</w:t>
      </w:r>
      <w:r w:rsidR="006332F6" w:rsidRPr="00092368">
        <w:rPr>
          <w:rFonts w:asciiTheme="minorHAnsi" w:hAnsiTheme="minorHAnsi" w:cstheme="minorHAnsi"/>
          <w:sz w:val="24"/>
          <w:szCs w:val="24"/>
        </w:rPr>
        <w:t xml:space="preserve"> </w:t>
      </w:r>
      <w:r w:rsidRPr="00092368">
        <w:rPr>
          <w:rFonts w:asciiTheme="minorHAnsi" w:hAnsiTheme="minorHAnsi" w:cstheme="minorHAnsi"/>
          <w:sz w:val="24"/>
          <w:szCs w:val="24"/>
        </w:rPr>
        <w:t>i dokumentacji zamówień publicznych.</w:t>
      </w:r>
    </w:p>
    <w:p w14:paraId="43D6E1CB" w14:textId="1D3F14D9" w:rsidR="003D211F" w:rsidRPr="00092368" w:rsidRDefault="003D211F" w:rsidP="003D211F">
      <w:pPr>
        <w:pStyle w:val="Akapitzlist"/>
        <w:numPr>
          <w:ilvl w:val="0"/>
          <w:numId w:val="41"/>
        </w:numPr>
        <w:autoSpaceDE w:val="0"/>
        <w:ind w:left="567"/>
        <w:rPr>
          <w:rFonts w:asciiTheme="minorHAnsi" w:hAnsiTheme="minorHAnsi" w:cstheme="minorHAnsi"/>
          <w:bCs/>
          <w:sz w:val="24"/>
          <w:szCs w:val="24"/>
        </w:rPr>
      </w:pPr>
      <w:r w:rsidRPr="00092368">
        <w:rPr>
          <w:rFonts w:asciiTheme="minorHAnsi" w:hAnsiTheme="minorHAnsi" w:cstheme="minorHAnsi"/>
          <w:bCs/>
          <w:sz w:val="24"/>
          <w:szCs w:val="24"/>
        </w:rPr>
        <w:t>Opracowywanie założeń do projektu planu finansowego budżetu Powiatu i WPF planowanych do realizacji dochodów, refundacji, zaliczek i wydatków, dotyczących funkcjonowania BRF, przygotowanych, dofinansowanych i realizowanych projektów.</w:t>
      </w:r>
    </w:p>
    <w:p w14:paraId="251534E4" w14:textId="03842056" w:rsidR="003D211F" w:rsidRPr="00092368" w:rsidRDefault="003D211F" w:rsidP="003D211F">
      <w:pPr>
        <w:pStyle w:val="Akapitzlist"/>
        <w:numPr>
          <w:ilvl w:val="0"/>
          <w:numId w:val="41"/>
        </w:numPr>
        <w:autoSpaceDE w:val="0"/>
        <w:ind w:left="567"/>
        <w:rPr>
          <w:rFonts w:asciiTheme="minorHAnsi" w:hAnsiTheme="minorHAnsi" w:cstheme="minorHAnsi"/>
          <w:bCs/>
          <w:sz w:val="24"/>
          <w:szCs w:val="24"/>
        </w:rPr>
      </w:pPr>
      <w:r w:rsidRPr="00092368">
        <w:rPr>
          <w:rFonts w:asciiTheme="minorHAnsi" w:hAnsiTheme="minorHAnsi" w:cstheme="minorHAnsi"/>
          <w:sz w:val="24"/>
          <w:szCs w:val="24"/>
        </w:rPr>
        <w:t>Przygotowanie sprawozdań miesięcznych i innych według potrzeb.</w:t>
      </w:r>
    </w:p>
    <w:p w14:paraId="2CB74873" w14:textId="44AF6534" w:rsidR="003D211F" w:rsidRPr="00092368" w:rsidRDefault="003D211F" w:rsidP="003D211F">
      <w:pPr>
        <w:pStyle w:val="Akapitzlist"/>
        <w:numPr>
          <w:ilvl w:val="0"/>
          <w:numId w:val="41"/>
        </w:numPr>
        <w:autoSpaceDE w:val="0"/>
        <w:ind w:left="567"/>
        <w:rPr>
          <w:rFonts w:asciiTheme="minorHAnsi" w:hAnsiTheme="minorHAnsi" w:cstheme="minorHAnsi"/>
          <w:bCs/>
          <w:sz w:val="24"/>
          <w:szCs w:val="24"/>
        </w:rPr>
      </w:pPr>
      <w:r w:rsidRPr="00092368">
        <w:rPr>
          <w:rFonts w:asciiTheme="minorHAnsi" w:hAnsiTheme="minorHAnsi" w:cstheme="minorHAnsi"/>
          <w:bCs/>
          <w:sz w:val="24"/>
          <w:szCs w:val="24"/>
        </w:rPr>
        <w:t>Współpraca z samorządami gminnymi w Powiecie, organizacjami pozarządowymi i młodzieżą.</w:t>
      </w:r>
    </w:p>
    <w:p w14:paraId="47E03D43" w14:textId="23444016" w:rsidR="003D211F" w:rsidRPr="00092368" w:rsidRDefault="003D211F" w:rsidP="003D211F">
      <w:pPr>
        <w:pStyle w:val="Akapitzlist"/>
        <w:numPr>
          <w:ilvl w:val="0"/>
          <w:numId w:val="41"/>
        </w:numPr>
        <w:autoSpaceDE w:val="0"/>
        <w:ind w:left="567"/>
        <w:rPr>
          <w:rFonts w:asciiTheme="minorHAnsi" w:hAnsiTheme="minorHAnsi" w:cstheme="minorHAnsi"/>
          <w:bCs/>
          <w:sz w:val="24"/>
          <w:szCs w:val="24"/>
        </w:rPr>
      </w:pPr>
      <w:r w:rsidRPr="00092368">
        <w:rPr>
          <w:rFonts w:asciiTheme="minorHAnsi" w:hAnsiTheme="minorHAnsi" w:cstheme="minorHAnsi"/>
          <w:sz w:val="24"/>
          <w:szCs w:val="24"/>
        </w:rPr>
        <w:t>Obsługa systemów informatycznych CST, LSI i aplikacji BGK.</w:t>
      </w:r>
    </w:p>
    <w:p w14:paraId="26832CFF" w14:textId="7B112783" w:rsidR="003D211F" w:rsidRPr="00092368" w:rsidRDefault="006332F6" w:rsidP="003D211F">
      <w:pPr>
        <w:pStyle w:val="Akapitzlist"/>
        <w:numPr>
          <w:ilvl w:val="0"/>
          <w:numId w:val="41"/>
        </w:numPr>
        <w:autoSpaceDE w:val="0"/>
        <w:ind w:left="567"/>
        <w:rPr>
          <w:rFonts w:asciiTheme="minorHAnsi" w:hAnsiTheme="minorHAnsi" w:cstheme="minorHAnsi"/>
          <w:bCs/>
          <w:sz w:val="24"/>
          <w:szCs w:val="24"/>
        </w:rPr>
      </w:pPr>
      <w:r w:rsidRPr="00092368">
        <w:rPr>
          <w:rFonts w:asciiTheme="minorHAnsi" w:hAnsiTheme="minorHAnsi" w:cstheme="minorHAnsi"/>
          <w:sz w:val="24"/>
          <w:szCs w:val="24"/>
        </w:rPr>
        <w:t xml:space="preserve"> </w:t>
      </w:r>
      <w:r w:rsidR="003D211F" w:rsidRPr="00092368">
        <w:rPr>
          <w:rFonts w:asciiTheme="minorHAnsi" w:hAnsiTheme="minorHAnsi" w:cstheme="minorHAnsi"/>
          <w:sz w:val="24"/>
          <w:szCs w:val="24"/>
        </w:rPr>
        <w:t>Przygotowanie dokumentacji do archiwizacji.</w:t>
      </w:r>
    </w:p>
    <w:p w14:paraId="14647537" w14:textId="117C2C94" w:rsidR="003D211F" w:rsidRPr="00092368" w:rsidRDefault="0044238B" w:rsidP="003D211F">
      <w:pPr>
        <w:pStyle w:val="Akapitzlist"/>
        <w:numPr>
          <w:ilvl w:val="0"/>
          <w:numId w:val="41"/>
        </w:numPr>
        <w:autoSpaceDE w:val="0"/>
        <w:ind w:left="567"/>
        <w:rPr>
          <w:rFonts w:asciiTheme="minorHAnsi" w:hAnsiTheme="minorHAnsi" w:cstheme="minorHAnsi"/>
          <w:bCs/>
          <w:sz w:val="24"/>
          <w:szCs w:val="24"/>
        </w:rPr>
      </w:pPr>
      <w:r w:rsidRPr="00092368">
        <w:rPr>
          <w:rFonts w:asciiTheme="minorHAnsi" w:hAnsiTheme="minorHAnsi" w:cstheme="minorHAnsi"/>
          <w:sz w:val="24"/>
          <w:szCs w:val="24"/>
        </w:rPr>
        <w:t>Przestrzeganie regulaminów, standardów, norm, systemów zarządzania obowiązujących w Starostwie.</w:t>
      </w:r>
    </w:p>
    <w:p w14:paraId="73031802" w14:textId="08F82559" w:rsidR="00101185" w:rsidRPr="00092368" w:rsidRDefault="00C242AC" w:rsidP="00C242AC">
      <w:pPr>
        <w:pStyle w:val="Akapitzlist"/>
        <w:numPr>
          <w:ilvl w:val="0"/>
          <w:numId w:val="2"/>
        </w:numPr>
        <w:spacing w:before="240" w:after="120" w:line="276" w:lineRule="auto"/>
        <w:ind w:left="567" w:hanging="567"/>
        <w:jc w:val="both"/>
        <w:rPr>
          <w:rFonts w:asciiTheme="minorHAnsi" w:hAnsiTheme="minorHAnsi" w:cstheme="minorHAnsi"/>
          <w:b/>
          <w:bCs/>
          <w:sz w:val="24"/>
          <w:szCs w:val="24"/>
        </w:rPr>
      </w:pPr>
      <w:r w:rsidRPr="00092368">
        <w:rPr>
          <w:rFonts w:asciiTheme="minorHAnsi" w:hAnsiTheme="minorHAnsi" w:cstheme="minorHAnsi"/>
          <w:b/>
          <w:bCs/>
          <w:sz w:val="24"/>
          <w:szCs w:val="24"/>
        </w:rPr>
        <w:t>Informacja o warunkach pracy na danym stanowisku:</w:t>
      </w:r>
    </w:p>
    <w:p w14:paraId="00F6B312" w14:textId="266693AD" w:rsidR="00875AFA" w:rsidRPr="00092368" w:rsidRDefault="00875AFA" w:rsidP="00C242AC">
      <w:pPr>
        <w:numPr>
          <w:ilvl w:val="0"/>
          <w:numId w:val="48"/>
        </w:numPr>
        <w:tabs>
          <w:tab w:val="left" w:pos="851"/>
        </w:tabs>
        <w:spacing w:line="276" w:lineRule="auto"/>
        <w:ind w:left="709" w:hanging="425"/>
        <w:jc w:val="both"/>
        <w:rPr>
          <w:rFonts w:asciiTheme="minorHAnsi" w:hAnsiTheme="minorHAnsi" w:cstheme="minorHAnsi"/>
          <w:sz w:val="24"/>
          <w:szCs w:val="24"/>
        </w:rPr>
      </w:pPr>
      <w:r w:rsidRPr="00092368">
        <w:rPr>
          <w:rFonts w:asciiTheme="minorHAnsi" w:hAnsiTheme="minorHAnsi" w:cstheme="minorHAnsi"/>
          <w:sz w:val="24"/>
          <w:szCs w:val="24"/>
        </w:rPr>
        <w:t>Praca biurowa w wymiarze pełnego etatu.</w:t>
      </w:r>
    </w:p>
    <w:p w14:paraId="6F396D48" w14:textId="1CA70AFC" w:rsidR="00875AFA" w:rsidRPr="00092368" w:rsidRDefault="00875AFA" w:rsidP="00C242AC">
      <w:pPr>
        <w:numPr>
          <w:ilvl w:val="0"/>
          <w:numId w:val="48"/>
        </w:numPr>
        <w:tabs>
          <w:tab w:val="left" w:pos="851"/>
        </w:tabs>
        <w:spacing w:line="276" w:lineRule="auto"/>
        <w:ind w:left="709" w:hanging="425"/>
        <w:jc w:val="both"/>
        <w:rPr>
          <w:rFonts w:asciiTheme="minorHAnsi" w:hAnsiTheme="minorHAnsi" w:cstheme="minorHAnsi"/>
          <w:sz w:val="24"/>
          <w:szCs w:val="24"/>
        </w:rPr>
      </w:pPr>
      <w:r w:rsidRPr="00092368">
        <w:rPr>
          <w:rFonts w:asciiTheme="minorHAnsi" w:hAnsiTheme="minorHAnsi" w:cstheme="minorHAnsi"/>
          <w:sz w:val="24"/>
          <w:szCs w:val="24"/>
        </w:rPr>
        <w:t>Praca na stanowisku urzęd</w:t>
      </w:r>
      <w:r w:rsidR="00230440" w:rsidRPr="00092368">
        <w:rPr>
          <w:rFonts w:asciiTheme="minorHAnsi" w:hAnsiTheme="minorHAnsi" w:cstheme="minorHAnsi"/>
          <w:sz w:val="24"/>
          <w:szCs w:val="24"/>
        </w:rPr>
        <w:t>niczym.</w:t>
      </w:r>
    </w:p>
    <w:p w14:paraId="6436E9DE" w14:textId="332A5436" w:rsidR="00101185" w:rsidRPr="00092368" w:rsidRDefault="00454599" w:rsidP="00C242AC">
      <w:pPr>
        <w:numPr>
          <w:ilvl w:val="0"/>
          <w:numId w:val="48"/>
        </w:numPr>
        <w:tabs>
          <w:tab w:val="left" w:pos="851"/>
        </w:tabs>
        <w:spacing w:line="276" w:lineRule="auto"/>
        <w:ind w:left="709" w:hanging="425"/>
        <w:jc w:val="both"/>
        <w:rPr>
          <w:rFonts w:asciiTheme="minorHAnsi" w:hAnsiTheme="minorHAnsi" w:cstheme="minorHAnsi"/>
          <w:sz w:val="24"/>
          <w:szCs w:val="24"/>
        </w:rPr>
      </w:pPr>
      <w:r w:rsidRPr="00092368">
        <w:rPr>
          <w:rFonts w:asciiTheme="minorHAnsi" w:hAnsiTheme="minorHAnsi" w:cstheme="minorHAnsi"/>
          <w:sz w:val="24"/>
          <w:szCs w:val="24"/>
        </w:rPr>
        <w:t>Praca przy komputerze powyżej czterech godzin</w:t>
      </w:r>
      <w:r w:rsidR="00875AFA" w:rsidRPr="00092368">
        <w:rPr>
          <w:rFonts w:asciiTheme="minorHAnsi" w:hAnsiTheme="minorHAnsi" w:cstheme="minorHAnsi"/>
          <w:sz w:val="24"/>
          <w:szCs w:val="24"/>
        </w:rPr>
        <w:t>.</w:t>
      </w:r>
    </w:p>
    <w:p w14:paraId="1EDCF08A" w14:textId="4DA44CFD" w:rsidR="00FF69C4" w:rsidRPr="00092368" w:rsidRDefault="00875AFA" w:rsidP="00C242AC">
      <w:pPr>
        <w:numPr>
          <w:ilvl w:val="0"/>
          <w:numId w:val="48"/>
        </w:numPr>
        <w:tabs>
          <w:tab w:val="left" w:pos="851"/>
        </w:tabs>
        <w:spacing w:line="276" w:lineRule="auto"/>
        <w:ind w:left="709" w:hanging="425"/>
        <w:jc w:val="both"/>
        <w:rPr>
          <w:rFonts w:asciiTheme="minorHAnsi" w:hAnsiTheme="minorHAnsi" w:cstheme="minorHAnsi"/>
          <w:sz w:val="24"/>
          <w:szCs w:val="24"/>
        </w:rPr>
      </w:pPr>
      <w:r w:rsidRPr="00092368">
        <w:rPr>
          <w:rFonts w:asciiTheme="minorHAnsi" w:hAnsiTheme="minorHAnsi" w:cstheme="minorHAnsi"/>
          <w:sz w:val="24"/>
          <w:szCs w:val="24"/>
        </w:rPr>
        <w:t>Praca o charakterze administracyjno-biurowym.</w:t>
      </w:r>
    </w:p>
    <w:p w14:paraId="4124C7F8" w14:textId="48756C97" w:rsidR="00D62EB3" w:rsidRPr="00092368" w:rsidRDefault="00454599" w:rsidP="00C242AC">
      <w:pPr>
        <w:numPr>
          <w:ilvl w:val="0"/>
          <w:numId w:val="48"/>
        </w:numPr>
        <w:tabs>
          <w:tab w:val="left" w:pos="851"/>
        </w:tabs>
        <w:spacing w:line="276" w:lineRule="auto"/>
        <w:ind w:left="709" w:hanging="425"/>
        <w:jc w:val="both"/>
        <w:rPr>
          <w:rFonts w:asciiTheme="minorHAnsi" w:hAnsiTheme="minorHAnsi" w:cstheme="minorHAnsi"/>
          <w:sz w:val="24"/>
          <w:szCs w:val="24"/>
        </w:rPr>
      </w:pPr>
      <w:r w:rsidRPr="00092368">
        <w:rPr>
          <w:rFonts w:asciiTheme="minorHAnsi" w:hAnsiTheme="minorHAnsi" w:cstheme="minorHAnsi"/>
          <w:sz w:val="24"/>
          <w:szCs w:val="24"/>
        </w:rPr>
        <w:t>Pomieszczenie przeznaczone do pracy oświetlone światłem naturalnym i sztucznym.</w:t>
      </w:r>
    </w:p>
    <w:p w14:paraId="6DFA9361" w14:textId="547CDA86" w:rsidR="00846DE5" w:rsidRPr="00092368" w:rsidRDefault="00846DE5" w:rsidP="00C242AC">
      <w:pPr>
        <w:numPr>
          <w:ilvl w:val="0"/>
          <w:numId w:val="48"/>
        </w:numPr>
        <w:tabs>
          <w:tab w:val="left" w:pos="851"/>
        </w:tabs>
        <w:spacing w:line="276" w:lineRule="auto"/>
        <w:ind w:left="709" w:hanging="425"/>
        <w:jc w:val="both"/>
        <w:rPr>
          <w:rFonts w:asciiTheme="minorHAnsi" w:hAnsiTheme="minorHAnsi" w:cstheme="minorHAnsi"/>
          <w:sz w:val="24"/>
          <w:szCs w:val="24"/>
        </w:rPr>
      </w:pPr>
      <w:r w:rsidRPr="00092368">
        <w:rPr>
          <w:rFonts w:asciiTheme="minorHAnsi" w:hAnsiTheme="minorHAnsi" w:cstheme="minorHAnsi"/>
          <w:sz w:val="24"/>
          <w:szCs w:val="24"/>
        </w:rPr>
        <w:t>Prowadzenie spraw z zakresu Ksiąg Zarządzania Procesami, Rejestrów i Wpisów.</w:t>
      </w:r>
    </w:p>
    <w:p w14:paraId="053E7F25" w14:textId="23A8094D" w:rsidR="00846DE5" w:rsidRPr="00092368" w:rsidRDefault="00846DE5" w:rsidP="00C242AC">
      <w:pPr>
        <w:numPr>
          <w:ilvl w:val="0"/>
          <w:numId w:val="48"/>
        </w:numPr>
        <w:tabs>
          <w:tab w:val="left" w:pos="851"/>
        </w:tabs>
        <w:spacing w:line="276" w:lineRule="auto"/>
        <w:ind w:left="709" w:hanging="425"/>
        <w:jc w:val="both"/>
        <w:rPr>
          <w:rFonts w:asciiTheme="minorHAnsi" w:hAnsiTheme="minorHAnsi" w:cstheme="minorHAnsi"/>
          <w:sz w:val="24"/>
          <w:szCs w:val="24"/>
        </w:rPr>
      </w:pPr>
      <w:r w:rsidRPr="00092368">
        <w:rPr>
          <w:rFonts w:asciiTheme="minorHAnsi" w:hAnsiTheme="minorHAnsi" w:cstheme="minorHAnsi"/>
          <w:sz w:val="24"/>
          <w:szCs w:val="24"/>
        </w:rPr>
        <w:t>Współpraca z Instytucjami Zarządzającymi środkami UE i krajowymi</w:t>
      </w:r>
      <w:r w:rsidR="00DC6F8F" w:rsidRPr="00092368">
        <w:rPr>
          <w:rFonts w:asciiTheme="minorHAnsi" w:hAnsiTheme="minorHAnsi" w:cstheme="minorHAnsi"/>
          <w:sz w:val="24"/>
          <w:szCs w:val="24"/>
        </w:rPr>
        <w:t>.</w:t>
      </w:r>
    </w:p>
    <w:p w14:paraId="6FED891C" w14:textId="34A068B1" w:rsidR="00846DE5" w:rsidRPr="00092368" w:rsidRDefault="00846DE5" w:rsidP="00C242AC">
      <w:pPr>
        <w:numPr>
          <w:ilvl w:val="0"/>
          <w:numId w:val="48"/>
        </w:numPr>
        <w:tabs>
          <w:tab w:val="left" w:pos="851"/>
        </w:tabs>
        <w:spacing w:line="276" w:lineRule="auto"/>
        <w:ind w:left="709" w:hanging="425"/>
        <w:jc w:val="both"/>
        <w:rPr>
          <w:rFonts w:asciiTheme="minorHAnsi" w:hAnsiTheme="minorHAnsi" w:cstheme="minorHAnsi"/>
          <w:sz w:val="24"/>
          <w:szCs w:val="24"/>
        </w:rPr>
      </w:pPr>
      <w:r w:rsidRPr="00092368">
        <w:rPr>
          <w:rFonts w:asciiTheme="minorHAnsi" w:hAnsiTheme="minorHAnsi" w:cstheme="minorHAnsi"/>
          <w:sz w:val="24"/>
          <w:szCs w:val="24"/>
        </w:rPr>
        <w:t>Praca częściowo w terenie</w:t>
      </w:r>
      <w:r w:rsidR="00DC6F8F" w:rsidRPr="00092368">
        <w:rPr>
          <w:rFonts w:asciiTheme="minorHAnsi" w:hAnsiTheme="minorHAnsi" w:cstheme="minorHAnsi"/>
          <w:sz w:val="24"/>
          <w:szCs w:val="24"/>
        </w:rPr>
        <w:t>.</w:t>
      </w:r>
    </w:p>
    <w:p w14:paraId="76BE2692" w14:textId="08DD0F7E" w:rsidR="00846DE5" w:rsidRPr="00092368" w:rsidRDefault="00846DE5" w:rsidP="00C242AC">
      <w:pPr>
        <w:numPr>
          <w:ilvl w:val="0"/>
          <w:numId w:val="48"/>
        </w:numPr>
        <w:tabs>
          <w:tab w:val="left" w:pos="851"/>
        </w:tabs>
        <w:spacing w:line="276" w:lineRule="auto"/>
        <w:ind w:left="709" w:hanging="425"/>
        <w:jc w:val="both"/>
        <w:rPr>
          <w:rFonts w:asciiTheme="minorHAnsi" w:hAnsiTheme="minorHAnsi" w:cstheme="minorHAnsi"/>
          <w:sz w:val="24"/>
          <w:szCs w:val="24"/>
        </w:rPr>
      </w:pPr>
      <w:r w:rsidRPr="00092368">
        <w:rPr>
          <w:rFonts w:asciiTheme="minorHAnsi" w:hAnsiTheme="minorHAnsi" w:cstheme="minorHAnsi"/>
          <w:sz w:val="24"/>
          <w:szCs w:val="24"/>
        </w:rPr>
        <w:t>Bezpośredni kontakt z interesantami</w:t>
      </w:r>
      <w:r w:rsidR="00DC6F8F" w:rsidRPr="00092368">
        <w:rPr>
          <w:rFonts w:asciiTheme="minorHAnsi" w:hAnsiTheme="minorHAnsi" w:cstheme="minorHAnsi"/>
          <w:sz w:val="24"/>
          <w:szCs w:val="24"/>
        </w:rPr>
        <w:t>.</w:t>
      </w:r>
    </w:p>
    <w:p w14:paraId="4EFEB627" w14:textId="164043E3" w:rsidR="00846DE5" w:rsidRPr="00092368" w:rsidRDefault="00846DE5" w:rsidP="00C242AC">
      <w:pPr>
        <w:numPr>
          <w:ilvl w:val="0"/>
          <w:numId w:val="48"/>
        </w:numPr>
        <w:tabs>
          <w:tab w:val="left" w:pos="851"/>
        </w:tabs>
        <w:spacing w:line="276" w:lineRule="auto"/>
        <w:ind w:left="709" w:hanging="425"/>
        <w:jc w:val="both"/>
        <w:rPr>
          <w:rFonts w:asciiTheme="minorHAnsi" w:hAnsiTheme="minorHAnsi" w:cstheme="minorHAnsi"/>
          <w:sz w:val="24"/>
          <w:szCs w:val="24"/>
        </w:rPr>
      </w:pPr>
      <w:r w:rsidRPr="00092368">
        <w:rPr>
          <w:rFonts w:asciiTheme="minorHAnsi" w:hAnsiTheme="minorHAnsi" w:cstheme="minorHAnsi"/>
          <w:sz w:val="24"/>
          <w:szCs w:val="24"/>
        </w:rPr>
        <w:t>Wyjazdy służbowe.</w:t>
      </w:r>
    </w:p>
    <w:p w14:paraId="10116258" w14:textId="2AA162EC" w:rsidR="00DB0B40" w:rsidRPr="00092368" w:rsidRDefault="00C242AC" w:rsidP="00C242AC">
      <w:pPr>
        <w:pStyle w:val="Akapitzlist"/>
        <w:numPr>
          <w:ilvl w:val="0"/>
          <w:numId w:val="2"/>
        </w:numPr>
        <w:spacing w:before="240" w:after="120" w:line="276" w:lineRule="auto"/>
        <w:ind w:left="567" w:hanging="567"/>
        <w:jc w:val="both"/>
        <w:rPr>
          <w:rFonts w:asciiTheme="minorHAnsi" w:hAnsiTheme="minorHAnsi" w:cstheme="minorHAnsi"/>
          <w:b/>
          <w:bCs/>
          <w:sz w:val="24"/>
          <w:szCs w:val="24"/>
        </w:rPr>
      </w:pPr>
      <w:r w:rsidRPr="00092368">
        <w:rPr>
          <w:rFonts w:asciiTheme="minorHAnsi" w:hAnsiTheme="minorHAnsi" w:cstheme="minorHAnsi"/>
          <w:b/>
          <w:bCs/>
          <w:sz w:val="24"/>
          <w:szCs w:val="24"/>
        </w:rPr>
        <w:t>Informacja o wskaźniku zatrudnienia:</w:t>
      </w:r>
    </w:p>
    <w:p w14:paraId="4E98FFFB" w14:textId="79F31D71" w:rsidR="002A31F9" w:rsidRPr="00092368" w:rsidRDefault="00454599" w:rsidP="00E24EDC">
      <w:pPr>
        <w:spacing w:line="276" w:lineRule="auto"/>
        <w:ind w:left="-218"/>
        <w:jc w:val="both"/>
        <w:rPr>
          <w:rFonts w:asciiTheme="minorHAnsi" w:hAnsiTheme="minorHAnsi" w:cstheme="minorHAnsi"/>
          <w:sz w:val="24"/>
          <w:szCs w:val="24"/>
        </w:rPr>
      </w:pPr>
      <w:r w:rsidRPr="00092368">
        <w:rPr>
          <w:rFonts w:asciiTheme="minorHAnsi" w:hAnsiTheme="minorHAnsi" w:cstheme="minorHAnsi"/>
          <w:sz w:val="24"/>
          <w:szCs w:val="24"/>
        </w:rPr>
        <w:t>Wskaźnik zatrudnienia osób niepełnosprawnych, w Starostwie Powiatowym w</w:t>
      </w:r>
      <w:r w:rsidR="00C844FD" w:rsidRPr="00092368">
        <w:rPr>
          <w:rFonts w:asciiTheme="minorHAnsi" w:hAnsiTheme="minorHAnsi" w:cstheme="minorHAnsi"/>
          <w:sz w:val="24"/>
          <w:szCs w:val="24"/>
        </w:rPr>
        <w:t xml:space="preserve"> Żywcu</w:t>
      </w:r>
      <w:r w:rsidR="00CD5818" w:rsidRPr="00092368">
        <w:rPr>
          <w:rFonts w:asciiTheme="minorHAnsi" w:hAnsiTheme="minorHAnsi" w:cstheme="minorHAnsi"/>
          <w:sz w:val="24"/>
          <w:szCs w:val="24"/>
        </w:rPr>
        <w:t xml:space="preserve"> w rozumieniu przepisów</w:t>
      </w:r>
      <w:r w:rsidRPr="00092368">
        <w:rPr>
          <w:rFonts w:asciiTheme="minorHAnsi" w:hAnsiTheme="minorHAnsi" w:cstheme="minorHAnsi"/>
          <w:sz w:val="24"/>
          <w:szCs w:val="24"/>
        </w:rPr>
        <w:t xml:space="preserve"> ustawy o rehabilitacji zawodowej i społecznej oraz zatrudnieniu osób niepeł</w:t>
      </w:r>
      <w:r w:rsidR="00CD5818" w:rsidRPr="00092368">
        <w:rPr>
          <w:rFonts w:asciiTheme="minorHAnsi" w:hAnsiTheme="minorHAnsi" w:cstheme="minorHAnsi"/>
          <w:sz w:val="24"/>
          <w:szCs w:val="24"/>
        </w:rPr>
        <w:t>nosprawnych</w:t>
      </w:r>
      <w:r w:rsidRPr="00092368">
        <w:rPr>
          <w:rFonts w:asciiTheme="minorHAnsi" w:hAnsiTheme="minorHAnsi" w:cstheme="minorHAnsi"/>
          <w:sz w:val="24"/>
          <w:szCs w:val="24"/>
        </w:rPr>
        <w:t xml:space="preserve"> w miesiącu</w:t>
      </w:r>
      <w:r w:rsidR="0089229B" w:rsidRPr="00092368">
        <w:rPr>
          <w:rFonts w:asciiTheme="minorHAnsi" w:hAnsiTheme="minorHAnsi" w:cstheme="minorHAnsi"/>
          <w:sz w:val="24"/>
          <w:szCs w:val="24"/>
        </w:rPr>
        <w:t xml:space="preserve"> </w:t>
      </w:r>
      <w:r w:rsidR="00351C95" w:rsidRPr="00092368">
        <w:rPr>
          <w:rFonts w:asciiTheme="minorHAnsi" w:hAnsiTheme="minorHAnsi" w:cstheme="minorHAnsi"/>
          <w:sz w:val="24"/>
          <w:szCs w:val="24"/>
        </w:rPr>
        <w:t>maju</w:t>
      </w:r>
      <w:r w:rsidR="00B33012" w:rsidRPr="00092368">
        <w:rPr>
          <w:rFonts w:asciiTheme="minorHAnsi" w:hAnsiTheme="minorHAnsi" w:cstheme="minorHAnsi"/>
          <w:sz w:val="24"/>
          <w:szCs w:val="24"/>
        </w:rPr>
        <w:t xml:space="preserve"> </w:t>
      </w:r>
      <w:r w:rsidR="00533D2C" w:rsidRPr="00092368">
        <w:rPr>
          <w:rFonts w:asciiTheme="minorHAnsi" w:hAnsiTheme="minorHAnsi" w:cstheme="minorHAnsi"/>
          <w:sz w:val="24"/>
          <w:szCs w:val="24"/>
        </w:rPr>
        <w:t>202</w:t>
      </w:r>
      <w:r w:rsidR="00230440" w:rsidRPr="00092368">
        <w:rPr>
          <w:rFonts w:asciiTheme="minorHAnsi" w:hAnsiTheme="minorHAnsi" w:cstheme="minorHAnsi"/>
          <w:sz w:val="24"/>
          <w:szCs w:val="24"/>
        </w:rPr>
        <w:t>4</w:t>
      </w:r>
      <w:r w:rsidR="00533D2C" w:rsidRPr="00092368">
        <w:rPr>
          <w:rFonts w:asciiTheme="minorHAnsi" w:hAnsiTheme="minorHAnsi" w:cstheme="minorHAnsi"/>
          <w:sz w:val="24"/>
          <w:szCs w:val="24"/>
        </w:rPr>
        <w:t xml:space="preserve"> </w:t>
      </w:r>
      <w:r w:rsidRPr="00092368">
        <w:rPr>
          <w:rFonts w:asciiTheme="minorHAnsi" w:hAnsiTheme="minorHAnsi" w:cstheme="minorHAnsi"/>
          <w:sz w:val="24"/>
          <w:szCs w:val="24"/>
        </w:rPr>
        <w:t>r. wynosił powyżej 6%.</w:t>
      </w:r>
    </w:p>
    <w:p w14:paraId="519B0C69" w14:textId="08CC8089" w:rsidR="00101185" w:rsidRPr="00092368" w:rsidRDefault="00C242AC" w:rsidP="00C242AC">
      <w:pPr>
        <w:pStyle w:val="Akapitzlist"/>
        <w:numPr>
          <w:ilvl w:val="0"/>
          <w:numId w:val="2"/>
        </w:numPr>
        <w:spacing w:before="240" w:after="120" w:line="276" w:lineRule="auto"/>
        <w:ind w:left="567" w:hanging="567"/>
        <w:jc w:val="both"/>
        <w:rPr>
          <w:rFonts w:asciiTheme="minorHAnsi" w:hAnsiTheme="minorHAnsi" w:cstheme="minorHAnsi"/>
          <w:b/>
          <w:bCs/>
          <w:sz w:val="24"/>
          <w:szCs w:val="24"/>
        </w:rPr>
      </w:pPr>
      <w:bookmarkStart w:id="5" w:name="_Hlk118283021"/>
      <w:r w:rsidRPr="00092368">
        <w:rPr>
          <w:rFonts w:asciiTheme="minorHAnsi" w:hAnsiTheme="minorHAnsi" w:cstheme="minorHAnsi"/>
          <w:b/>
          <w:bCs/>
          <w:sz w:val="24"/>
          <w:szCs w:val="24"/>
        </w:rPr>
        <w:t>Wymagane dokumenty:</w:t>
      </w:r>
    </w:p>
    <w:p w14:paraId="4437FA27" w14:textId="77777777" w:rsidR="00101185" w:rsidRPr="00092368" w:rsidRDefault="00454599" w:rsidP="000F65B4">
      <w:pPr>
        <w:pStyle w:val="Akapitzlist"/>
        <w:numPr>
          <w:ilvl w:val="0"/>
          <w:numId w:val="45"/>
        </w:numPr>
        <w:tabs>
          <w:tab w:val="left" w:pos="709"/>
        </w:tabs>
        <w:spacing w:line="276" w:lineRule="auto"/>
        <w:ind w:left="709" w:hanging="360"/>
        <w:jc w:val="both"/>
        <w:rPr>
          <w:rFonts w:asciiTheme="minorHAnsi" w:hAnsiTheme="minorHAnsi" w:cstheme="minorHAnsi"/>
          <w:sz w:val="24"/>
          <w:szCs w:val="24"/>
        </w:rPr>
      </w:pPr>
      <w:r w:rsidRPr="00092368">
        <w:rPr>
          <w:rFonts w:asciiTheme="minorHAnsi" w:hAnsiTheme="minorHAnsi" w:cstheme="minorHAnsi"/>
          <w:sz w:val="24"/>
          <w:szCs w:val="24"/>
        </w:rPr>
        <w:t>List motywacyjny.</w:t>
      </w:r>
    </w:p>
    <w:p w14:paraId="32847420" w14:textId="77777777" w:rsidR="00101185" w:rsidRPr="00092368" w:rsidRDefault="00454599" w:rsidP="000F65B4">
      <w:pPr>
        <w:pStyle w:val="Akapitzlist"/>
        <w:numPr>
          <w:ilvl w:val="0"/>
          <w:numId w:val="45"/>
        </w:numPr>
        <w:tabs>
          <w:tab w:val="left" w:pos="709"/>
        </w:tabs>
        <w:spacing w:line="276" w:lineRule="auto"/>
        <w:ind w:left="709" w:hanging="360"/>
        <w:jc w:val="both"/>
        <w:rPr>
          <w:rFonts w:asciiTheme="minorHAnsi" w:hAnsiTheme="minorHAnsi" w:cstheme="minorHAnsi"/>
          <w:sz w:val="24"/>
          <w:szCs w:val="24"/>
        </w:rPr>
      </w:pPr>
      <w:r w:rsidRPr="00092368">
        <w:rPr>
          <w:rFonts w:asciiTheme="minorHAnsi" w:hAnsiTheme="minorHAnsi" w:cstheme="minorHAnsi"/>
          <w:sz w:val="24"/>
          <w:szCs w:val="24"/>
        </w:rPr>
        <w:t xml:space="preserve">Życiorys – curriculum vitae opatrzony numerem telefonu kontaktowego lub </w:t>
      </w:r>
      <w:r w:rsidR="00CD5818" w:rsidRPr="00092368">
        <w:rPr>
          <w:rFonts w:asciiTheme="minorHAnsi" w:hAnsiTheme="minorHAnsi" w:cstheme="minorHAnsi"/>
          <w:sz w:val="24"/>
          <w:szCs w:val="24"/>
        </w:rPr>
        <w:t xml:space="preserve">adresem </w:t>
      </w:r>
      <w:r w:rsidRPr="00092368">
        <w:rPr>
          <w:rFonts w:asciiTheme="minorHAnsi" w:hAnsiTheme="minorHAnsi" w:cstheme="minorHAnsi"/>
          <w:sz w:val="24"/>
          <w:szCs w:val="24"/>
        </w:rPr>
        <w:t>e-mail.</w:t>
      </w:r>
    </w:p>
    <w:p w14:paraId="1E67ADD1" w14:textId="77777777" w:rsidR="00101185" w:rsidRPr="00092368" w:rsidRDefault="00454599" w:rsidP="000F65B4">
      <w:pPr>
        <w:pStyle w:val="Akapitzlist"/>
        <w:numPr>
          <w:ilvl w:val="0"/>
          <w:numId w:val="45"/>
        </w:numPr>
        <w:tabs>
          <w:tab w:val="left" w:pos="709"/>
        </w:tabs>
        <w:spacing w:line="276" w:lineRule="auto"/>
        <w:ind w:left="709" w:hanging="360"/>
        <w:jc w:val="both"/>
        <w:rPr>
          <w:rFonts w:asciiTheme="minorHAnsi" w:hAnsiTheme="minorHAnsi" w:cstheme="minorHAnsi"/>
          <w:sz w:val="24"/>
          <w:szCs w:val="24"/>
        </w:rPr>
      </w:pPr>
      <w:r w:rsidRPr="00092368">
        <w:rPr>
          <w:rFonts w:asciiTheme="minorHAnsi" w:hAnsiTheme="minorHAnsi" w:cstheme="minorHAnsi"/>
          <w:sz w:val="24"/>
          <w:szCs w:val="24"/>
        </w:rPr>
        <w:t>Wypełniony kwestionariusz osobowy dla osoby ubiegającej się o zatrudnienie.</w:t>
      </w:r>
    </w:p>
    <w:p w14:paraId="0A83FBA1" w14:textId="77777777" w:rsidR="00101185" w:rsidRPr="00092368" w:rsidRDefault="00454599" w:rsidP="000F65B4">
      <w:pPr>
        <w:pStyle w:val="Akapitzlist"/>
        <w:numPr>
          <w:ilvl w:val="0"/>
          <w:numId w:val="45"/>
        </w:numPr>
        <w:tabs>
          <w:tab w:val="left" w:pos="709"/>
        </w:tabs>
        <w:spacing w:line="276" w:lineRule="auto"/>
        <w:ind w:left="709" w:hanging="360"/>
        <w:jc w:val="both"/>
        <w:rPr>
          <w:rFonts w:asciiTheme="minorHAnsi" w:hAnsiTheme="minorHAnsi" w:cstheme="minorHAnsi"/>
          <w:sz w:val="24"/>
          <w:szCs w:val="24"/>
        </w:rPr>
      </w:pPr>
      <w:r w:rsidRPr="00092368">
        <w:rPr>
          <w:rFonts w:asciiTheme="minorHAnsi" w:hAnsiTheme="minorHAnsi" w:cstheme="minorHAnsi"/>
          <w:sz w:val="24"/>
          <w:szCs w:val="24"/>
        </w:rPr>
        <w:t>Oświadczenie kandydata o posiadaniu obywatelstwa polskiego, o posiadaniu pełnej zdolności do czynności prawnych oraz o korzystaniu z pełni praw publicznych.</w:t>
      </w:r>
    </w:p>
    <w:p w14:paraId="0458F4A8" w14:textId="77777777" w:rsidR="00101185" w:rsidRPr="00092368" w:rsidRDefault="00454599" w:rsidP="000F65B4">
      <w:pPr>
        <w:pStyle w:val="Akapitzlist"/>
        <w:numPr>
          <w:ilvl w:val="0"/>
          <w:numId w:val="45"/>
        </w:numPr>
        <w:tabs>
          <w:tab w:val="left" w:pos="709"/>
        </w:tabs>
        <w:spacing w:line="276" w:lineRule="auto"/>
        <w:ind w:left="709" w:hanging="360"/>
        <w:jc w:val="both"/>
        <w:rPr>
          <w:rFonts w:asciiTheme="minorHAnsi" w:hAnsiTheme="minorHAnsi" w:cstheme="minorHAnsi"/>
          <w:sz w:val="24"/>
          <w:szCs w:val="24"/>
        </w:rPr>
      </w:pPr>
      <w:r w:rsidRPr="00092368">
        <w:rPr>
          <w:rFonts w:asciiTheme="minorHAnsi" w:hAnsiTheme="minorHAnsi" w:cstheme="minorHAnsi"/>
          <w:sz w:val="24"/>
          <w:szCs w:val="24"/>
        </w:rPr>
        <w:t xml:space="preserve">Klauzula zgody kandydata na przetwarzanie danych osobowych zawartych w ofercie pracy dla potrzeb niezbędnych do </w:t>
      </w:r>
      <w:r w:rsidR="00CD5818" w:rsidRPr="00092368">
        <w:rPr>
          <w:rFonts w:asciiTheme="minorHAnsi" w:hAnsiTheme="minorHAnsi" w:cstheme="minorHAnsi"/>
          <w:sz w:val="24"/>
          <w:szCs w:val="24"/>
        </w:rPr>
        <w:t>realizacji procesu rekrutacji o treści</w:t>
      </w:r>
      <w:r w:rsidRPr="00092368">
        <w:rPr>
          <w:rFonts w:asciiTheme="minorHAnsi" w:hAnsiTheme="minorHAnsi" w:cstheme="minorHAnsi"/>
          <w:sz w:val="24"/>
          <w:szCs w:val="24"/>
        </w:rPr>
        <w:t xml:space="preserve"> </w:t>
      </w:r>
      <w:r w:rsidR="00CD5818" w:rsidRPr="00092368">
        <w:rPr>
          <w:rFonts w:asciiTheme="minorHAnsi" w:hAnsiTheme="minorHAnsi" w:cstheme="minorHAnsi"/>
          <w:sz w:val="24"/>
          <w:szCs w:val="24"/>
        </w:rPr>
        <w:t>„</w:t>
      </w:r>
      <w:r w:rsidRPr="00092368">
        <w:rPr>
          <w:rFonts w:asciiTheme="minorHAnsi" w:hAnsiTheme="minorHAnsi" w:cstheme="minorHAnsi"/>
          <w:sz w:val="24"/>
          <w:szCs w:val="24"/>
        </w:rPr>
        <w:t xml:space="preserve">zgodnie z art.6 </w:t>
      </w:r>
      <w:r w:rsidRPr="00092368">
        <w:rPr>
          <w:rFonts w:asciiTheme="minorHAnsi" w:hAnsiTheme="minorHAnsi" w:cstheme="minorHAnsi"/>
          <w:sz w:val="24"/>
          <w:szCs w:val="24"/>
        </w:rPr>
        <w:lastRenderedPageBreak/>
        <w:t>ust.1 lit. a ogólnego rozporządzenia o ochronie danych osobowych z dnia 27 kwietnia 2016 r. (Dz</w:t>
      </w:r>
      <w:r w:rsidR="0059419C" w:rsidRPr="00092368">
        <w:rPr>
          <w:rFonts w:asciiTheme="minorHAnsi" w:hAnsiTheme="minorHAnsi" w:cstheme="minorHAnsi"/>
          <w:sz w:val="24"/>
          <w:szCs w:val="24"/>
        </w:rPr>
        <w:t>iennik</w:t>
      </w:r>
      <w:r w:rsidRPr="00092368">
        <w:rPr>
          <w:rFonts w:asciiTheme="minorHAnsi" w:hAnsiTheme="minorHAnsi" w:cstheme="minorHAnsi"/>
          <w:sz w:val="24"/>
          <w:szCs w:val="24"/>
        </w:rPr>
        <w:t xml:space="preserve"> Urz</w:t>
      </w:r>
      <w:r w:rsidR="0059419C" w:rsidRPr="00092368">
        <w:rPr>
          <w:rFonts w:asciiTheme="minorHAnsi" w:hAnsiTheme="minorHAnsi" w:cstheme="minorHAnsi"/>
          <w:sz w:val="24"/>
          <w:szCs w:val="24"/>
        </w:rPr>
        <w:t>ędowy</w:t>
      </w:r>
      <w:r w:rsidRPr="00092368">
        <w:rPr>
          <w:rFonts w:asciiTheme="minorHAnsi" w:hAnsiTheme="minorHAnsi" w:cstheme="minorHAnsi"/>
          <w:sz w:val="24"/>
          <w:szCs w:val="24"/>
        </w:rPr>
        <w:t xml:space="preserve"> UE L 119 z 04.05.2016) wyrażam zgodę na przetwarzanie moich danych osobowych dla </w:t>
      </w:r>
      <w:r w:rsidR="00CD5818" w:rsidRPr="00092368">
        <w:rPr>
          <w:rFonts w:asciiTheme="minorHAnsi" w:hAnsiTheme="minorHAnsi" w:cstheme="minorHAnsi"/>
          <w:sz w:val="24"/>
          <w:szCs w:val="24"/>
        </w:rPr>
        <w:t xml:space="preserve">potrzeb aktualnej rekrutacji,, </w:t>
      </w:r>
      <w:r w:rsidRPr="00092368">
        <w:rPr>
          <w:rFonts w:asciiTheme="minorHAnsi" w:hAnsiTheme="minorHAnsi" w:cstheme="minorHAnsi"/>
          <w:i/>
          <w:sz w:val="24"/>
          <w:szCs w:val="24"/>
        </w:rPr>
        <w:t>(k</w:t>
      </w:r>
      <w:r w:rsidR="00CD5818" w:rsidRPr="00092368">
        <w:rPr>
          <w:rFonts w:asciiTheme="minorHAnsi" w:hAnsiTheme="minorHAnsi" w:cstheme="minorHAnsi"/>
          <w:i/>
          <w:sz w:val="24"/>
          <w:szCs w:val="24"/>
        </w:rPr>
        <w:t xml:space="preserve">lauzula do pobrania na stronie </w:t>
      </w:r>
      <w:r w:rsidRPr="00092368">
        <w:rPr>
          <w:rFonts w:asciiTheme="minorHAnsi" w:hAnsiTheme="minorHAnsi" w:cstheme="minorHAnsi"/>
          <w:i/>
          <w:sz w:val="24"/>
          <w:szCs w:val="24"/>
        </w:rPr>
        <w:t>B</w:t>
      </w:r>
      <w:r w:rsidR="00CD5818" w:rsidRPr="00092368">
        <w:rPr>
          <w:rFonts w:asciiTheme="minorHAnsi" w:hAnsiTheme="minorHAnsi" w:cstheme="minorHAnsi"/>
          <w:i/>
          <w:sz w:val="24"/>
          <w:szCs w:val="24"/>
        </w:rPr>
        <w:t xml:space="preserve">iuletynu </w:t>
      </w:r>
      <w:r w:rsidRPr="00092368">
        <w:rPr>
          <w:rFonts w:asciiTheme="minorHAnsi" w:hAnsiTheme="minorHAnsi" w:cstheme="minorHAnsi"/>
          <w:i/>
          <w:sz w:val="24"/>
          <w:szCs w:val="24"/>
        </w:rPr>
        <w:t>I</w:t>
      </w:r>
      <w:r w:rsidR="00CD5818" w:rsidRPr="00092368">
        <w:rPr>
          <w:rFonts w:asciiTheme="minorHAnsi" w:hAnsiTheme="minorHAnsi" w:cstheme="minorHAnsi"/>
          <w:i/>
          <w:sz w:val="24"/>
          <w:szCs w:val="24"/>
        </w:rPr>
        <w:t xml:space="preserve">nformacji </w:t>
      </w:r>
      <w:r w:rsidRPr="00092368">
        <w:rPr>
          <w:rFonts w:asciiTheme="minorHAnsi" w:hAnsiTheme="minorHAnsi" w:cstheme="minorHAnsi"/>
          <w:i/>
          <w:sz w:val="24"/>
          <w:szCs w:val="24"/>
        </w:rPr>
        <w:t>P</w:t>
      </w:r>
      <w:r w:rsidR="00CD5818" w:rsidRPr="00092368">
        <w:rPr>
          <w:rFonts w:asciiTheme="minorHAnsi" w:hAnsiTheme="minorHAnsi" w:cstheme="minorHAnsi"/>
          <w:i/>
          <w:sz w:val="24"/>
          <w:szCs w:val="24"/>
        </w:rPr>
        <w:t>ublicznej Starostwa Powiatowego w Żywcu</w:t>
      </w:r>
      <w:r w:rsidRPr="00092368">
        <w:rPr>
          <w:rFonts w:asciiTheme="minorHAnsi" w:hAnsiTheme="minorHAnsi" w:cstheme="minorHAnsi"/>
          <w:i/>
          <w:sz w:val="24"/>
          <w:szCs w:val="24"/>
        </w:rPr>
        <w:t>, zakładka Ochrona Danych Osobowych)</w:t>
      </w:r>
      <w:r w:rsidR="00CD5818" w:rsidRPr="00092368">
        <w:rPr>
          <w:rFonts w:asciiTheme="minorHAnsi" w:hAnsiTheme="minorHAnsi" w:cstheme="minorHAnsi"/>
          <w:i/>
          <w:sz w:val="24"/>
          <w:szCs w:val="24"/>
        </w:rPr>
        <w:t>.</w:t>
      </w:r>
    </w:p>
    <w:p w14:paraId="63AE881A" w14:textId="77777777" w:rsidR="00101185" w:rsidRPr="00092368" w:rsidRDefault="00CD5818" w:rsidP="000F65B4">
      <w:pPr>
        <w:pStyle w:val="Akapitzlist"/>
        <w:numPr>
          <w:ilvl w:val="0"/>
          <w:numId w:val="45"/>
        </w:numPr>
        <w:tabs>
          <w:tab w:val="left" w:pos="709"/>
        </w:tabs>
        <w:spacing w:line="276" w:lineRule="auto"/>
        <w:ind w:left="709" w:hanging="360"/>
        <w:jc w:val="both"/>
        <w:rPr>
          <w:rFonts w:asciiTheme="minorHAnsi" w:hAnsiTheme="minorHAnsi" w:cstheme="minorHAnsi"/>
          <w:sz w:val="24"/>
          <w:szCs w:val="24"/>
        </w:rPr>
      </w:pPr>
      <w:r w:rsidRPr="00092368">
        <w:rPr>
          <w:rFonts w:asciiTheme="minorHAnsi" w:hAnsiTheme="minorHAnsi" w:cstheme="minorHAnsi"/>
          <w:sz w:val="24"/>
          <w:szCs w:val="24"/>
        </w:rPr>
        <w:t xml:space="preserve">Oświadczenie o niekaralności </w:t>
      </w:r>
      <w:r w:rsidR="00454599" w:rsidRPr="00092368">
        <w:rPr>
          <w:rFonts w:asciiTheme="minorHAnsi" w:hAnsiTheme="minorHAnsi" w:cstheme="minorHAnsi"/>
          <w:sz w:val="24"/>
          <w:szCs w:val="24"/>
        </w:rPr>
        <w:t>za przestępstwa śc</w:t>
      </w:r>
      <w:r w:rsidRPr="00092368">
        <w:rPr>
          <w:rFonts w:asciiTheme="minorHAnsi" w:hAnsiTheme="minorHAnsi" w:cstheme="minorHAnsi"/>
          <w:sz w:val="24"/>
          <w:szCs w:val="24"/>
        </w:rPr>
        <w:t xml:space="preserve">igane z oskarżenia publicznego </w:t>
      </w:r>
      <w:r w:rsidR="00454599" w:rsidRPr="00092368">
        <w:rPr>
          <w:rFonts w:asciiTheme="minorHAnsi" w:hAnsiTheme="minorHAnsi" w:cstheme="minorHAnsi"/>
          <w:sz w:val="24"/>
          <w:szCs w:val="24"/>
        </w:rPr>
        <w:t>lu</w:t>
      </w:r>
      <w:r w:rsidRPr="00092368">
        <w:rPr>
          <w:rFonts w:asciiTheme="minorHAnsi" w:hAnsiTheme="minorHAnsi" w:cstheme="minorHAnsi"/>
          <w:sz w:val="24"/>
          <w:szCs w:val="24"/>
        </w:rPr>
        <w:t>b umyślne przestępstwa skarbowe.</w:t>
      </w:r>
    </w:p>
    <w:p w14:paraId="39A83AB1" w14:textId="77777777" w:rsidR="00101185" w:rsidRPr="00092368" w:rsidRDefault="00454599" w:rsidP="000F65B4">
      <w:pPr>
        <w:pStyle w:val="Akapitzlist"/>
        <w:numPr>
          <w:ilvl w:val="0"/>
          <w:numId w:val="45"/>
        </w:numPr>
        <w:tabs>
          <w:tab w:val="left" w:pos="709"/>
        </w:tabs>
        <w:spacing w:line="276" w:lineRule="auto"/>
        <w:ind w:left="709" w:hanging="360"/>
        <w:jc w:val="both"/>
        <w:rPr>
          <w:rFonts w:asciiTheme="minorHAnsi" w:hAnsiTheme="minorHAnsi" w:cstheme="minorHAnsi"/>
          <w:sz w:val="24"/>
          <w:szCs w:val="24"/>
        </w:rPr>
      </w:pPr>
      <w:r w:rsidRPr="00092368">
        <w:rPr>
          <w:rFonts w:asciiTheme="minorHAnsi" w:hAnsiTheme="minorHAnsi" w:cstheme="minorHAnsi"/>
          <w:sz w:val="24"/>
          <w:szCs w:val="24"/>
        </w:rPr>
        <w:t>Kserokopia świadectw pracy lub innych dokumentów potwierdzających doświadczenie zawodowe.</w:t>
      </w:r>
    </w:p>
    <w:p w14:paraId="05E06BB3" w14:textId="77777777" w:rsidR="00101185" w:rsidRPr="00092368" w:rsidRDefault="00454599" w:rsidP="000F65B4">
      <w:pPr>
        <w:pStyle w:val="Akapitzlist"/>
        <w:numPr>
          <w:ilvl w:val="0"/>
          <w:numId w:val="45"/>
        </w:numPr>
        <w:tabs>
          <w:tab w:val="left" w:pos="709"/>
        </w:tabs>
        <w:spacing w:line="276" w:lineRule="auto"/>
        <w:ind w:left="709" w:hanging="360"/>
        <w:jc w:val="both"/>
        <w:rPr>
          <w:rFonts w:asciiTheme="minorHAnsi" w:hAnsiTheme="minorHAnsi" w:cstheme="minorHAnsi"/>
          <w:sz w:val="24"/>
          <w:szCs w:val="24"/>
        </w:rPr>
      </w:pPr>
      <w:r w:rsidRPr="00092368">
        <w:rPr>
          <w:rFonts w:asciiTheme="minorHAnsi" w:hAnsiTheme="minorHAnsi" w:cstheme="minorHAnsi"/>
          <w:sz w:val="24"/>
          <w:szCs w:val="24"/>
        </w:rPr>
        <w:t>Kserokopie dokumentów poświadczających wykszta</w:t>
      </w:r>
      <w:r w:rsidR="00CD5818" w:rsidRPr="00092368">
        <w:rPr>
          <w:rFonts w:asciiTheme="minorHAnsi" w:hAnsiTheme="minorHAnsi" w:cstheme="minorHAnsi"/>
          <w:sz w:val="24"/>
          <w:szCs w:val="24"/>
        </w:rPr>
        <w:t xml:space="preserve">łcenie, posiadane kwalifikacje </w:t>
      </w:r>
      <w:r w:rsidRPr="00092368">
        <w:rPr>
          <w:rFonts w:asciiTheme="minorHAnsi" w:hAnsiTheme="minorHAnsi" w:cstheme="minorHAnsi"/>
          <w:sz w:val="24"/>
          <w:szCs w:val="24"/>
        </w:rPr>
        <w:t>lub umiejętności.</w:t>
      </w:r>
    </w:p>
    <w:p w14:paraId="78872C8A" w14:textId="7FDA5A98" w:rsidR="00101185" w:rsidRPr="00092368" w:rsidRDefault="00454599" w:rsidP="000F65B4">
      <w:pPr>
        <w:pStyle w:val="Akapitzlist"/>
        <w:numPr>
          <w:ilvl w:val="0"/>
          <w:numId w:val="45"/>
        </w:numPr>
        <w:tabs>
          <w:tab w:val="left" w:pos="709"/>
        </w:tabs>
        <w:spacing w:line="276" w:lineRule="auto"/>
        <w:ind w:left="709" w:hanging="360"/>
        <w:jc w:val="both"/>
        <w:rPr>
          <w:rFonts w:asciiTheme="minorHAnsi" w:hAnsiTheme="minorHAnsi" w:cstheme="minorHAnsi"/>
          <w:sz w:val="24"/>
          <w:szCs w:val="24"/>
        </w:rPr>
      </w:pPr>
      <w:r w:rsidRPr="00092368">
        <w:rPr>
          <w:rFonts w:asciiTheme="minorHAnsi" w:hAnsiTheme="minorHAnsi" w:cstheme="minorHAnsi"/>
          <w:sz w:val="24"/>
          <w:szCs w:val="24"/>
        </w:rPr>
        <w:t>Kopie dokumentów potwierdzających stopień niepełnosprawności (jeśli dotyczy).</w:t>
      </w:r>
    </w:p>
    <w:p w14:paraId="36F5A081" w14:textId="55D60EFF" w:rsidR="00177F63" w:rsidRPr="00092368" w:rsidRDefault="00454599" w:rsidP="000F65B4">
      <w:pPr>
        <w:spacing w:before="120" w:after="120" w:line="276" w:lineRule="auto"/>
        <w:jc w:val="both"/>
        <w:rPr>
          <w:rFonts w:asciiTheme="minorHAnsi" w:hAnsiTheme="minorHAnsi" w:cstheme="minorHAnsi"/>
          <w:sz w:val="24"/>
          <w:szCs w:val="24"/>
        </w:rPr>
      </w:pPr>
      <w:r w:rsidRPr="00092368">
        <w:rPr>
          <w:rFonts w:asciiTheme="minorHAnsi" w:hAnsiTheme="minorHAnsi" w:cstheme="minorHAnsi"/>
          <w:sz w:val="24"/>
          <w:szCs w:val="24"/>
        </w:rPr>
        <w:t>UWAGA: dokumenty wymienione w punktach 1-6 powinny być opatrzone własnoręcznym podpisem.</w:t>
      </w:r>
    </w:p>
    <w:bookmarkEnd w:id="5"/>
    <w:p w14:paraId="081B5633" w14:textId="646D3FF7" w:rsidR="00101185" w:rsidRPr="00092368" w:rsidRDefault="00C242AC" w:rsidP="00C242AC">
      <w:pPr>
        <w:pStyle w:val="Akapitzlist"/>
        <w:numPr>
          <w:ilvl w:val="0"/>
          <w:numId w:val="2"/>
        </w:numPr>
        <w:spacing w:before="240" w:after="120" w:line="276" w:lineRule="auto"/>
        <w:ind w:left="567" w:hanging="567"/>
        <w:jc w:val="both"/>
        <w:rPr>
          <w:rFonts w:asciiTheme="minorHAnsi" w:hAnsiTheme="minorHAnsi" w:cstheme="minorHAnsi"/>
          <w:b/>
          <w:bCs/>
          <w:sz w:val="24"/>
          <w:szCs w:val="24"/>
        </w:rPr>
      </w:pPr>
      <w:r w:rsidRPr="00092368">
        <w:rPr>
          <w:rFonts w:asciiTheme="minorHAnsi" w:hAnsiTheme="minorHAnsi" w:cstheme="minorHAnsi"/>
          <w:b/>
          <w:bCs/>
          <w:sz w:val="24"/>
          <w:szCs w:val="24"/>
        </w:rPr>
        <w:t>Etapy naboru:</w:t>
      </w:r>
    </w:p>
    <w:p w14:paraId="1BC69422" w14:textId="77777777" w:rsidR="00101185" w:rsidRPr="00092368" w:rsidRDefault="00454599" w:rsidP="00C242AC">
      <w:pPr>
        <w:numPr>
          <w:ilvl w:val="0"/>
          <w:numId w:val="8"/>
        </w:numPr>
        <w:autoSpaceDE w:val="0"/>
        <w:spacing w:line="276" w:lineRule="auto"/>
        <w:ind w:left="426" w:hanging="426"/>
        <w:jc w:val="both"/>
        <w:rPr>
          <w:rFonts w:asciiTheme="minorHAnsi" w:hAnsiTheme="minorHAnsi" w:cstheme="minorHAnsi"/>
          <w:bCs/>
          <w:sz w:val="24"/>
          <w:szCs w:val="24"/>
        </w:rPr>
      </w:pPr>
      <w:r w:rsidRPr="00092368">
        <w:rPr>
          <w:rFonts w:asciiTheme="minorHAnsi" w:hAnsiTheme="minorHAnsi" w:cstheme="minorHAnsi"/>
          <w:bCs/>
          <w:sz w:val="24"/>
          <w:szCs w:val="24"/>
        </w:rPr>
        <w:t>Etap pierwszy</w:t>
      </w:r>
    </w:p>
    <w:p w14:paraId="587C4062" w14:textId="32760AC0" w:rsidR="000F65B4" w:rsidRPr="00092368" w:rsidRDefault="000F65B4" w:rsidP="00C242AC">
      <w:pPr>
        <w:pStyle w:val="Akapitzlist"/>
        <w:spacing w:line="276" w:lineRule="auto"/>
        <w:ind w:left="426"/>
        <w:jc w:val="both"/>
        <w:rPr>
          <w:rFonts w:asciiTheme="minorHAnsi" w:hAnsiTheme="minorHAnsi" w:cstheme="minorHAnsi"/>
          <w:bCs/>
          <w:sz w:val="24"/>
          <w:szCs w:val="24"/>
        </w:rPr>
      </w:pPr>
      <w:r w:rsidRPr="00092368">
        <w:rPr>
          <w:rFonts w:asciiTheme="minorHAnsi" w:hAnsiTheme="minorHAnsi" w:cstheme="minorHAnsi"/>
          <w:bCs/>
          <w:sz w:val="24"/>
          <w:szCs w:val="24"/>
        </w:rPr>
        <w:t xml:space="preserve">Etap pierwszy rekrutacji odbędzie się </w:t>
      </w:r>
      <w:r w:rsidRPr="00092368">
        <w:rPr>
          <w:rFonts w:asciiTheme="minorHAnsi" w:hAnsiTheme="minorHAnsi" w:cstheme="minorHAnsi"/>
          <w:sz w:val="24"/>
          <w:szCs w:val="24"/>
        </w:rPr>
        <w:t>w dniu</w:t>
      </w:r>
      <w:r w:rsidR="006332F6" w:rsidRPr="00092368">
        <w:rPr>
          <w:rFonts w:asciiTheme="minorHAnsi" w:hAnsiTheme="minorHAnsi" w:cstheme="minorHAnsi"/>
          <w:color w:val="000000" w:themeColor="text1"/>
          <w:sz w:val="24"/>
          <w:szCs w:val="24"/>
        </w:rPr>
        <w:t xml:space="preserve"> </w:t>
      </w:r>
      <w:r w:rsidRPr="00092368">
        <w:rPr>
          <w:rFonts w:asciiTheme="minorHAnsi" w:hAnsiTheme="minorHAnsi" w:cstheme="minorHAnsi"/>
          <w:b/>
          <w:bCs/>
          <w:sz w:val="24"/>
          <w:szCs w:val="24"/>
        </w:rPr>
        <w:t>03.07.2024 r</w:t>
      </w:r>
      <w:r w:rsidRPr="00092368">
        <w:rPr>
          <w:rFonts w:asciiTheme="minorHAnsi" w:hAnsiTheme="minorHAnsi" w:cstheme="minorHAnsi"/>
          <w:sz w:val="24"/>
          <w:szCs w:val="24"/>
        </w:rPr>
        <w:t>.</w:t>
      </w:r>
      <w:r w:rsidRPr="00092368">
        <w:rPr>
          <w:rFonts w:asciiTheme="minorHAnsi" w:hAnsiTheme="minorHAnsi" w:cstheme="minorHAnsi"/>
          <w:bCs/>
          <w:sz w:val="24"/>
          <w:szCs w:val="24"/>
        </w:rPr>
        <w:t xml:space="preserve"> i polegać będzie na sprawdzeniu podanych w ogłoszeniu wymagań formalnych stawianych kandydatom. Osoby spełniające wymagania formalne zakwalifikują się do drugiego etapu rekrutacji. O zakwalifikowaniu się do drugiego etapu oraz o godzinie testu i rozmowy kwalifikacyjnej kandydaci zostaną poinformowani telefonicznie lub drogą mailową na wskazany przez kandydata adres mailowy. Ponadto lista kandydatów spełniających wymagania formalne, zakwalifikowanych do drugiego etapu naboru, zostanie opublikowana w Biuletynie Informacji Publicznej Starostwa Powiatowego w Żywcu http://bip-pzzywiec.finn.pl/ oraz wywieszona na tablicy ogłoszeń w budynku Starostwa.</w:t>
      </w:r>
    </w:p>
    <w:p w14:paraId="6C5DB964" w14:textId="2209CD63" w:rsidR="00101185" w:rsidRPr="00092368" w:rsidRDefault="00454599" w:rsidP="00C242AC">
      <w:pPr>
        <w:numPr>
          <w:ilvl w:val="0"/>
          <w:numId w:val="8"/>
        </w:numPr>
        <w:autoSpaceDE w:val="0"/>
        <w:spacing w:line="276" w:lineRule="auto"/>
        <w:ind w:left="426" w:hanging="426"/>
        <w:jc w:val="both"/>
        <w:rPr>
          <w:rFonts w:asciiTheme="minorHAnsi" w:hAnsiTheme="minorHAnsi" w:cstheme="minorHAnsi"/>
          <w:bCs/>
          <w:sz w:val="24"/>
          <w:szCs w:val="24"/>
        </w:rPr>
      </w:pPr>
      <w:r w:rsidRPr="00092368">
        <w:rPr>
          <w:rFonts w:asciiTheme="minorHAnsi" w:hAnsiTheme="minorHAnsi" w:cstheme="minorHAnsi"/>
          <w:bCs/>
          <w:sz w:val="24"/>
          <w:szCs w:val="24"/>
        </w:rPr>
        <w:t>Etap drugi</w:t>
      </w:r>
    </w:p>
    <w:p w14:paraId="629E1C8C" w14:textId="77777777" w:rsidR="00101185" w:rsidRPr="00092368" w:rsidRDefault="00454599" w:rsidP="00C242AC">
      <w:pPr>
        <w:spacing w:line="276" w:lineRule="auto"/>
        <w:ind w:left="426"/>
        <w:jc w:val="both"/>
        <w:rPr>
          <w:rFonts w:asciiTheme="minorHAnsi" w:hAnsiTheme="minorHAnsi" w:cstheme="minorHAnsi"/>
          <w:bCs/>
          <w:sz w:val="24"/>
          <w:szCs w:val="24"/>
        </w:rPr>
      </w:pPr>
      <w:r w:rsidRPr="00092368">
        <w:rPr>
          <w:rFonts w:asciiTheme="minorHAnsi" w:hAnsiTheme="minorHAnsi" w:cstheme="minorHAnsi"/>
          <w:bCs/>
          <w:sz w:val="24"/>
          <w:szCs w:val="24"/>
        </w:rPr>
        <w:t>Etap drugi polegać będzie na przeprowadzeniu testu oraz rozmowy kwalifikacyjnej przez powołaną w tym celu Komisję Konkursową. Zakres testu i rozmowy obejmuje akty prawne i tematykę wskazaną w punkcie I podpunkt 2 niniejszego ogłoszenia.</w:t>
      </w:r>
    </w:p>
    <w:p w14:paraId="66BA245D" w14:textId="77777777" w:rsidR="00101185" w:rsidRPr="00092368" w:rsidRDefault="00454599" w:rsidP="00C242AC">
      <w:pPr>
        <w:spacing w:line="276" w:lineRule="auto"/>
        <w:ind w:left="426"/>
        <w:jc w:val="both"/>
        <w:rPr>
          <w:rFonts w:asciiTheme="minorHAnsi" w:hAnsiTheme="minorHAnsi" w:cstheme="minorHAnsi"/>
          <w:bCs/>
          <w:sz w:val="24"/>
          <w:szCs w:val="24"/>
        </w:rPr>
      </w:pPr>
      <w:r w:rsidRPr="00092368">
        <w:rPr>
          <w:rFonts w:asciiTheme="minorHAnsi" w:hAnsiTheme="minorHAnsi" w:cstheme="minorHAnsi"/>
          <w:bCs/>
          <w:sz w:val="24"/>
          <w:szCs w:val="24"/>
        </w:rPr>
        <w:t>Test i rozmowa kwalifikacyjna zostanie przeprowadzona w budynku Starostwa Powiatowego w Żywcu przy ul. Krasińskiego 13.</w:t>
      </w:r>
    </w:p>
    <w:p w14:paraId="5FDD245F" w14:textId="73502C3B" w:rsidR="00101185" w:rsidRPr="00092368" w:rsidRDefault="00454599" w:rsidP="00C242AC">
      <w:pPr>
        <w:spacing w:line="276" w:lineRule="auto"/>
        <w:ind w:left="426"/>
        <w:jc w:val="both"/>
        <w:rPr>
          <w:rFonts w:asciiTheme="minorHAnsi" w:hAnsiTheme="minorHAnsi" w:cstheme="minorHAnsi"/>
          <w:bCs/>
          <w:sz w:val="24"/>
          <w:szCs w:val="24"/>
        </w:rPr>
      </w:pPr>
      <w:bookmarkStart w:id="6" w:name="_Hlk509471338"/>
      <w:r w:rsidRPr="00092368">
        <w:rPr>
          <w:rFonts w:asciiTheme="minorHAnsi" w:hAnsiTheme="minorHAnsi" w:cstheme="minorHAnsi"/>
          <w:bCs/>
          <w:sz w:val="24"/>
          <w:szCs w:val="24"/>
        </w:rPr>
        <w:t>Informacja o wynikach naboru zostanie opublikowana w Biuletynie Informacji Publicznej Starostwa Powiatowego w Żywcu http://bip-pzzywiec.finn.pl/ oraz wywieszona na tablicy ogłoszeń w budynku Starostwa.</w:t>
      </w:r>
      <w:bookmarkEnd w:id="6"/>
    </w:p>
    <w:p w14:paraId="41C9379D" w14:textId="2F4A63AD" w:rsidR="00101185" w:rsidRPr="00092368" w:rsidRDefault="00C242AC" w:rsidP="00C242AC">
      <w:pPr>
        <w:pStyle w:val="Akapitzlist"/>
        <w:numPr>
          <w:ilvl w:val="0"/>
          <w:numId w:val="2"/>
        </w:numPr>
        <w:spacing w:before="240" w:after="120" w:line="276" w:lineRule="auto"/>
        <w:ind w:left="567" w:hanging="567"/>
        <w:jc w:val="both"/>
        <w:rPr>
          <w:rFonts w:asciiTheme="minorHAnsi" w:hAnsiTheme="minorHAnsi" w:cstheme="minorHAnsi"/>
          <w:b/>
          <w:bCs/>
          <w:sz w:val="24"/>
          <w:szCs w:val="24"/>
        </w:rPr>
      </w:pPr>
      <w:r w:rsidRPr="00092368">
        <w:rPr>
          <w:rFonts w:asciiTheme="minorHAnsi" w:hAnsiTheme="minorHAnsi" w:cstheme="minorHAnsi"/>
          <w:b/>
          <w:bCs/>
          <w:sz w:val="24"/>
          <w:szCs w:val="24"/>
        </w:rPr>
        <w:t>Termin i miejsce składania dokumentów:</w:t>
      </w:r>
    </w:p>
    <w:p w14:paraId="36B2296E" w14:textId="607BF492" w:rsidR="00DB0B40" w:rsidRPr="00092368" w:rsidRDefault="00454599" w:rsidP="00677115">
      <w:pPr>
        <w:pStyle w:val="Akapitzlist"/>
        <w:numPr>
          <w:ilvl w:val="3"/>
          <w:numId w:val="42"/>
        </w:numPr>
        <w:autoSpaceDE w:val="0"/>
        <w:spacing w:line="276" w:lineRule="auto"/>
        <w:ind w:left="426"/>
        <w:jc w:val="both"/>
        <w:textAlignment w:val="auto"/>
        <w:rPr>
          <w:rFonts w:asciiTheme="minorHAnsi" w:hAnsiTheme="minorHAnsi" w:cstheme="minorHAnsi"/>
          <w:sz w:val="24"/>
          <w:szCs w:val="24"/>
        </w:rPr>
      </w:pPr>
      <w:r w:rsidRPr="00092368">
        <w:rPr>
          <w:rFonts w:asciiTheme="minorHAnsi" w:hAnsiTheme="minorHAnsi" w:cstheme="minorHAnsi"/>
          <w:sz w:val="24"/>
          <w:szCs w:val="24"/>
        </w:rPr>
        <w:t>Wymagane dokumenty aplikacyjne należy składać w siedzibie Starostwa Powiatowego w Żywcu, ul. Krasińskiego 13</w:t>
      </w:r>
      <w:r w:rsidR="00136AD1" w:rsidRPr="00092368">
        <w:rPr>
          <w:rFonts w:asciiTheme="minorHAnsi" w:hAnsiTheme="minorHAnsi" w:cstheme="minorHAnsi"/>
          <w:sz w:val="24"/>
          <w:szCs w:val="24"/>
        </w:rPr>
        <w:t xml:space="preserve">, </w:t>
      </w:r>
      <w:r w:rsidRPr="00092368">
        <w:rPr>
          <w:rFonts w:asciiTheme="minorHAnsi" w:hAnsiTheme="minorHAnsi" w:cstheme="minorHAnsi"/>
          <w:sz w:val="24"/>
          <w:szCs w:val="24"/>
        </w:rPr>
        <w:t>parter</w:t>
      </w:r>
      <w:r w:rsidR="00B02F1F" w:rsidRPr="00092368">
        <w:rPr>
          <w:rFonts w:asciiTheme="minorHAnsi" w:hAnsiTheme="minorHAnsi" w:cstheme="minorHAnsi"/>
          <w:sz w:val="24"/>
          <w:szCs w:val="24"/>
        </w:rPr>
        <w:t xml:space="preserve"> - </w:t>
      </w:r>
      <w:r w:rsidR="00136AD1" w:rsidRPr="00092368">
        <w:rPr>
          <w:rFonts w:asciiTheme="minorHAnsi" w:hAnsiTheme="minorHAnsi" w:cstheme="minorHAnsi"/>
          <w:sz w:val="24"/>
          <w:szCs w:val="24"/>
        </w:rPr>
        <w:t>biuro podawcze</w:t>
      </w:r>
      <w:r w:rsidRPr="00092368">
        <w:rPr>
          <w:rFonts w:asciiTheme="minorHAnsi" w:hAnsiTheme="minorHAnsi" w:cstheme="minorHAnsi"/>
          <w:sz w:val="24"/>
          <w:szCs w:val="24"/>
        </w:rPr>
        <w:t xml:space="preserve"> lub przesłać pocztą na adres: </w:t>
      </w:r>
      <w:r w:rsidRPr="00092368">
        <w:rPr>
          <w:rFonts w:asciiTheme="minorHAnsi" w:hAnsiTheme="minorHAnsi" w:cstheme="minorHAnsi"/>
          <w:bCs/>
          <w:sz w:val="24"/>
          <w:szCs w:val="24"/>
        </w:rPr>
        <w:t>Starostwo Powiatowe w Żywcu, 34-300, ul. Kra</w:t>
      </w:r>
      <w:r w:rsidR="00CD5818" w:rsidRPr="00092368">
        <w:rPr>
          <w:rFonts w:asciiTheme="minorHAnsi" w:hAnsiTheme="minorHAnsi" w:cstheme="minorHAnsi"/>
          <w:bCs/>
          <w:sz w:val="24"/>
          <w:szCs w:val="24"/>
        </w:rPr>
        <w:t>sińskiego 13 w terminie do</w:t>
      </w:r>
      <w:r w:rsidR="00713F15" w:rsidRPr="00092368">
        <w:rPr>
          <w:rFonts w:asciiTheme="minorHAnsi" w:hAnsiTheme="minorHAnsi" w:cstheme="minorHAnsi"/>
          <w:bCs/>
          <w:sz w:val="24"/>
          <w:szCs w:val="24"/>
        </w:rPr>
        <w:t xml:space="preserve"> </w:t>
      </w:r>
      <w:r w:rsidR="008E7A1F" w:rsidRPr="00092368">
        <w:rPr>
          <w:rFonts w:asciiTheme="minorHAnsi" w:hAnsiTheme="minorHAnsi" w:cstheme="minorHAnsi"/>
          <w:b/>
          <w:sz w:val="24"/>
          <w:szCs w:val="24"/>
        </w:rPr>
        <w:t>02</w:t>
      </w:r>
      <w:r w:rsidR="00713F15" w:rsidRPr="00092368">
        <w:rPr>
          <w:rFonts w:asciiTheme="minorHAnsi" w:hAnsiTheme="minorHAnsi" w:cstheme="minorHAnsi"/>
          <w:b/>
          <w:sz w:val="24"/>
          <w:szCs w:val="24"/>
        </w:rPr>
        <w:t>.</w:t>
      </w:r>
      <w:r w:rsidR="008E7A1F" w:rsidRPr="00092368">
        <w:rPr>
          <w:rFonts w:asciiTheme="minorHAnsi" w:hAnsiTheme="minorHAnsi" w:cstheme="minorHAnsi"/>
          <w:b/>
          <w:sz w:val="24"/>
          <w:szCs w:val="24"/>
        </w:rPr>
        <w:t>07.</w:t>
      </w:r>
      <w:r w:rsidR="00713F15" w:rsidRPr="00092368">
        <w:rPr>
          <w:rFonts w:asciiTheme="minorHAnsi" w:hAnsiTheme="minorHAnsi" w:cstheme="minorHAnsi"/>
          <w:b/>
          <w:sz w:val="24"/>
          <w:szCs w:val="24"/>
        </w:rPr>
        <w:t>2024 r.</w:t>
      </w:r>
      <w:r w:rsidR="00CD5818" w:rsidRPr="00092368">
        <w:rPr>
          <w:rFonts w:asciiTheme="minorHAnsi" w:hAnsiTheme="minorHAnsi" w:cstheme="minorHAnsi"/>
          <w:b/>
          <w:sz w:val="24"/>
          <w:szCs w:val="24"/>
        </w:rPr>
        <w:t xml:space="preserve"> </w:t>
      </w:r>
      <w:r w:rsidRPr="00092368">
        <w:rPr>
          <w:rFonts w:asciiTheme="minorHAnsi" w:hAnsiTheme="minorHAnsi" w:cstheme="minorHAnsi"/>
          <w:b/>
          <w:sz w:val="24"/>
          <w:szCs w:val="24"/>
        </w:rPr>
        <w:t xml:space="preserve">(do godz. </w:t>
      </w:r>
      <w:r w:rsidR="008B492F" w:rsidRPr="00092368">
        <w:rPr>
          <w:rFonts w:asciiTheme="minorHAnsi" w:hAnsiTheme="minorHAnsi" w:cstheme="minorHAnsi"/>
          <w:b/>
          <w:sz w:val="24"/>
          <w:szCs w:val="24"/>
        </w:rPr>
        <w:t>1</w:t>
      </w:r>
      <w:r w:rsidR="003A7A05" w:rsidRPr="00092368">
        <w:rPr>
          <w:rFonts w:asciiTheme="minorHAnsi" w:hAnsiTheme="minorHAnsi" w:cstheme="minorHAnsi"/>
          <w:b/>
          <w:sz w:val="24"/>
          <w:szCs w:val="24"/>
        </w:rPr>
        <w:t>4</w:t>
      </w:r>
      <w:r w:rsidRPr="00092368">
        <w:rPr>
          <w:rFonts w:asciiTheme="minorHAnsi" w:hAnsiTheme="minorHAnsi" w:cstheme="minorHAnsi"/>
          <w:b/>
          <w:sz w:val="24"/>
          <w:szCs w:val="24"/>
        </w:rPr>
        <w:t>.</w:t>
      </w:r>
      <w:r w:rsidR="008B492F" w:rsidRPr="00092368">
        <w:rPr>
          <w:rFonts w:asciiTheme="minorHAnsi" w:hAnsiTheme="minorHAnsi" w:cstheme="minorHAnsi"/>
          <w:b/>
          <w:sz w:val="24"/>
          <w:szCs w:val="24"/>
        </w:rPr>
        <w:t>0</w:t>
      </w:r>
      <w:r w:rsidRPr="00092368">
        <w:rPr>
          <w:rFonts w:asciiTheme="minorHAnsi" w:hAnsiTheme="minorHAnsi" w:cstheme="minorHAnsi"/>
          <w:b/>
          <w:sz w:val="24"/>
          <w:szCs w:val="24"/>
        </w:rPr>
        <w:t>0</w:t>
      </w:r>
      <w:r w:rsidRPr="00092368">
        <w:rPr>
          <w:rFonts w:asciiTheme="minorHAnsi" w:hAnsiTheme="minorHAnsi" w:cstheme="minorHAnsi"/>
          <w:bCs/>
          <w:sz w:val="24"/>
          <w:szCs w:val="24"/>
        </w:rPr>
        <w:t xml:space="preserve">) </w:t>
      </w:r>
      <w:r w:rsidRPr="00092368">
        <w:rPr>
          <w:rFonts w:asciiTheme="minorHAnsi" w:hAnsiTheme="minorHAnsi" w:cstheme="minorHAnsi"/>
          <w:sz w:val="24"/>
          <w:szCs w:val="24"/>
        </w:rPr>
        <w:t xml:space="preserve">w zamkniętej kopercie z dopiskiem </w:t>
      </w:r>
      <w:r w:rsidRPr="00092368">
        <w:rPr>
          <w:rFonts w:asciiTheme="minorHAnsi" w:hAnsiTheme="minorHAnsi" w:cstheme="minorHAnsi"/>
          <w:bCs/>
          <w:sz w:val="24"/>
          <w:szCs w:val="24"/>
        </w:rPr>
        <w:t xml:space="preserve">„Dotyczy </w:t>
      </w:r>
      <w:r w:rsidR="0089229B" w:rsidRPr="00092368">
        <w:rPr>
          <w:rFonts w:asciiTheme="minorHAnsi" w:hAnsiTheme="minorHAnsi" w:cstheme="minorHAnsi"/>
          <w:sz w:val="24"/>
          <w:szCs w:val="24"/>
        </w:rPr>
        <w:t xml:space="preserve">naboru </w:t>
      </w:r>
      <w:r w:rsidR="00E7114B" w:rsidRPr="00092368">
        <w:rPr>
          <w:rFonts w:asciiTheme="minorHAnsi" w:hAnsiTheme="minorHAnsi" w:cstheme="minorHAnsi"/>
          <w:sz w:val="24"/>
          <w:szCs w:val="24"/>
        </w:rPr>
        <w:t xml:space="preserve">na stanowisko </w:t>
      </w:r>
      <w:r w:rsidR="00351C95" w:rsidRPr="00092368">
        <w:rPr>
          <w:rFonts w:asciiTheme="minorHAnsi" w:hAnsiTheme="minorHAnsi" w:cstheme="minorHAnsi"/>
          <w:sz w:val="24"/>
          <w:szCs w:val="24"/>
        </w:rPr>
        <w:lastRenderedPageBreak/>
        <w:t>Referenta</w:t>
      </w:r>
      <w:r w:rsidR="005C1986" w:rsidRPr="00092368">
        <w:rPr>
          <w:rFonts w:asciiTheme="minorHAnsi" w:hAnsiTheme="minorHAnsi" w:cstheme="minorHAnsi"/>
          <w:sz w:val="24"/>
          <w:szCs w:val="24"/>
        </w:rPr>
        <w:t xml:space="preserve"> </w:t>
      </w:r>
      <w:r w:rsidR="00FC7E1C" w:rsidRPr="00092368">
        <w:rPr>
          <w:rFonts w:asciiTheme="minorHAnsi" w:hAnsiTheme="minorHAnsi" w:cstheme="minorHAnsi"/>
          <w:sz w:val="24"/>
          <w:szCs w:val="24"/>
        </w:rPr>
        <w:t>w</w:t>
      </w:r>
      <w:r w:rsidR="00236D41" w:rsidRPr="00092368">
        <w:rPr>
          <w:rFonts w:asciiTheme="minorHAnsi" w:hAnsiTheme="minorHAnsi" w:cstheme="minorHAnsi"/>
          <w:sz w:val="24"/>
          <w:szCs w:val="24"/>
        </w:rPr>
        <w:t xml:space="preserve"> Biur</w:t>
      </w:r>
      <w:r w:rsidR="008E7A1F" w:rsidRPr="00092368">
        <w:rPr>
          <w:rFonts w:asciiTheme="minorHAnsi" w:hAnsiTheme="minorHAnsi" w:cstheme="minorHAnsi"/>
          <w:sz w:val="24"/>
          <w:szCs w:val="24"/>
        </w:rPr>
        <w:t>ze</w:t>
      </w:r>
      <w:r w:rsidR="00236D41" w:rsidRPr="00092368">
        <w:rPr>
          <w:rFonts w:asciiTheme="minorHAnsi" w:hAnsiTheme="minorHAnsi" w:cstheme="minorHAnsi"/>
          <w:sz w:val="24"/>
          <w:szCs w:val="24"/>
        </w:rPr>
        <w:t xml:space="preserve"> Rozwoju Funduszy Zewnętrznych i Inwestycji</w:t>
      </w:r>
      <w:r w:rsidR="006332F6" w:rsidRPr="00092368">
        <w:rPr>
          <w:rFonts w:asciiTheme="minorHAnsi" w:hAnsiTheme="minorHAnsi" w:cstheme="minorHAnsi"/>
          <w:sz w:val="24"/>
          <w:szCs w:val="24"/>
        </w:rPr>
        <w:t xml:space="preserve"> </w:t>
      </w:r>
      <w:r w:rsidR="00671BFB" w:rsidRPr="00092368">
        <w:rPr>
          <w:rFonts w:asciiTheme="minorHAnsi" w:hAnsiTheme="minorHAnsi" w:cstheme="minorHAnsi"/>
          <w:sz w:val="24"/>
          <w:szCs w:val="24"/>
        </w:rPr>
        <w:t>w</w:t>
      </w:r>
      <w:r w:rsidR="00E7114B" w:rsidRPr="00092368">
        <w:rPr>
          <w:rFonts w:asciiTheme="minorHAnsi" w:hAnsiTheme="minorHAnsi" w:cstheme="minorHAnsi"/>
          <w:sz w:val="24"/>
          <w:szCs w:val="24"/>
        </w:rPr>
        <w:t xml:space="preserve"> Starostwie Powiatowym w Żywcu.”</w:t>
      </w:r>
    </w:p>
    <w:p w14:paraId="1AE07630" w14:textId="77777777" w:rsidR="00101185" w:rsidRPr="00092368" w:rsidRDefault="00454599" w:rsidP="00AE00D0">
      <w:pPr>
        <w:pStyle w:val="Akapitzlist"/>
        <w:numPr>
          <w:ilvl w:val="3"/>
          <w:numId w:val="42"/>
        </w:numPr>
        <w:autoSpaceDE w:val="0"/>
        <w:spacing w:line="276" w:lineRule="auto"/>
        <w:ind w:left="426"/>
        <w:jc w:val="both"/>
        <w:textAlignment w:val="auto"/>
        <w:rPr>
          <w:rFonts w:asciiTheme="minorHAnsi" w:hAnsiTheme="minorHAnsi" w:cstheme="minorHAnsi"/>
          <w:sz w:val="24"/>
          <w:szCs w:val="24"/>
        </w:rPr>
      </w:pPr>
      <w:r w:rsidRPr="00092368">
        <w:rPr>
          <w:rFonts w:asciiTheme="minorHAnsi" w:hAnsiTheme="minorHAnsi" w:cstheme="minorHAnsi"/>
          <w:sz w:val="24"/>
          <w:szCs w:val="24"/>
        </w:rPr>
        <w:t>Zgłoszenia, które wpłyną do Starostwa po wyżej wymienionym terminie, nie będą rozpatrywane.</w:t>
      </w:r>
    </w:p>
    <w:p w14:paraId="3022D340" w14:textId="77777777" w:rsidR="00101185" w:rsidRPr="00092368" w:rsidRDefault="00171FAC" w:rsidP="00AE00D0">
      <w:pPr>
        <w:pStyle w:val="Akapitzlist"/>
        <w:numPr>
          <w:ilvl w:val="3"/>
          <w:numId w:val="42"/>
        </w:numPr>
        <w:autoSpaceDE w:val="0"/>
        <w:spacing w:line="276" w:lineRule="auto"/>
        <w:ind w:left="426"/>
        <w:jc w:val="both"/>
        <w:textAlignment w:val="auto"/>
        <w:rPr>
          <w:rFonts w:asciiTheme="minorHAnsi" w:hAnsiTheme="minorHAnsi" w:cstheme="minorHAnsi"/>
          <w:sz w:val="24"/>
          <w:szCs w:val="24"/>
        </w:rPr>
      </w:pPr>
      <w:r w:rsidRPr="00092368">
        <w:rPr>
          <w:rFonts w:asciiTheme="minorHAnsi" w:hAnsiTheme="minorHAnsi" w:cstheme="minorHAnsi"/>
          <w:sz w:val="24"/>
          <w:szCs w:val="24"/>
        </w:rPr>
        <w:t>Klauzula</w:t>
      </w:r>
      <w:r w:rsidR="00454599" w:rsidRPr="00092368">
        <w:rPr>
          <w:rFonts w:asciiTheme="minorHAnsi" w:hAnsiTheme="minorHAnsi" w:cstheme="minorHAnsi"/>
          <w:sz w:val="24"/>
          <w:szCs w:val="24"/>
        </w:rPr>
        <w:t xml:space="preserve"> informacyjna: Zgodnie z art. 13 ogólnego rozporządzenia o ochronie danych osobowych z dnia 27 kwietnia 2016 r.(Dz. Urz. UE L 119 z 04.05.2016) informuję, iż:</w:t>
      </w:r>
    </w:p>
    <w:p w14:paraId="430F007D" w14:textId="77777777" w:rsidR="00101185" w:rsidRPr="00092368" w:rsidRDefault="00454599" w:rsidP="00C242AC">
      <w:pPr>
        <w:pStyle w:val="Akapitzlist"/>
        <w:numPr>
          <w:ilvl w:val="4"/>
          <w:numId w:val="42"/>
        </w:numPr>
        <w:autoSpaceDE w:val="0"/>
        <w:spacing w:line="276" w:lineRule="auto"/>
        <w:ind w:left="851"/>
        <w:jc w:val="both"/>
        <w:textAlignment w:val="auto"/>
        <w:rPr>
          <w:rFonts w:asciiTheme="minorHAnsi" w:hAnsiTheme="minorHAnsi" w:cstheme="minorHAnsi"/>
          <w:sz w:val="24"/>
          <w:szCs w:val="24"/>
        </w:rPr>
      </w:pPr>
      <w:r w:rsidRPr="00092368">
        <w:rPr>
          <w:rFonts w:asciiTheme="minorHAnsi" w:hAnsiTheme="minorHAnsi" w:cstheme="minorHAnsi"/>
          <w:sz w:val="24"/>
          <w:szCs w:val="24"/>
        </w:rPr>
        <w:t>administratorem Pani/Pana danych osobowych jest Starosta Żywiecki – Starostwo Powiatowe w Żywcu, z siedzibą w Żywcu, ul. Krasińskiego 13, 34-300 Żywiec,</w:t>
      </w:r>
    </w:p>
    <w:p w14:paraId="319284C4" w14:textId="77777777" w:rsidR="00101185" w:rsidRPr="00092368" w:rsidRDefault="00454599" w:rsidP="00C242AC">
      <w:pPr>
        <w:pStyle w:val="Akapitzlist"/>
        <w:numPr>
          <w:ilvl w:val="4"/>
          <w:numId w:val="42"/>
        </w:numPr>
        <w:autoSpaceDE w:val="0"/>
        <w:spacing w:line="276" w:lineRule="auto"/>
        <w:ind w:left="851"/>
        <w:jc w:val="both"/>
        <w:textAlignment w:val="auto"/>
        <w:rPr>
          <w:rFonts w:asciiTheme="minorHAnsi" w:hAnsiTheme="minorHAnsi" w:cstheme="minorHAnsi"/>
          <w:sz w:val="24"/>
          <w:szCs w:val="24"/>
        </w:rPr>
      </w:pPr>
      <w:r w:rsidRPr="00092368">
        <w:rPr>
          <w:rFonts w:asciiTheme="minorHAnsi" w:hAnsiTheme="minorHAnsi" w:cstheme="minorHAnsi"/>
          <w:sz w:val="24"/>
          <w:szCs w:val="24"/>
        </w:rPr>
        <w:t xml:space="preserve">kontakt z Inspektorem Ochrony Danych - </w:t>
      </w:r>
      <w:hyperlink r:id="rId8" w:history="1">
        <w:r w:rsidRPr="00092368">
          <w:rPr>
            <w:rStyle w:val="Hipercze"/>
            <w:rFonts w:asciiTheme="minorHAnsi" w:hAnsiTheme="minorHAnsi" w:cstheme="minorHAnsi"/>
            <w:color w:val="auto"/>
            <w:sz w:val="24"/>
            <w:szCs w:val="24"/>
            <w:u w:val="none"/>
          </w:rPr>
          <w:t>iod@zywiec.powiat.pl</w:t>
        </w:r>
      </w:hyperlink>
      <w:r w:rsidRPr="00092368">
        <w:rPr>
          <w:rFonts w:asciiTheme="minorHAnsi" w:hAnsiTheme="minorHAnsi" w:cstheme="minorHAnsi"/>
          <w:sz w:val="24"/>
          <w:szCs w:val="24"/>
        </w:rPr>
        <w:t>, 33 860 50 18,</w:t>
      </w:r>
    </w:p>
    <w:p w14:paraId="5CFC265F" w14:textId="268C1399" w:rsidR="00101185" w:rsidRPr="00092368" w:rsidRDefault="00454599" w:rsidP="00C242AC">
      <w:pPr>
        <w:pStyle w:val="Akapitzlist"/>
        <w:numPr>
          <w:ilvl w:val="4"/>
          <w:numId w:val="42"/>
        </w:numPr>
        <w:autoSpaceDE w:val="0"/>
        <w:spacing w:line="276" w:lineRule="auto"/>
        <w:ind w:left="851"/>
        <w:jc w:val="both"/>
        <w:textAlignment w:val="auto"/>
        <w:rPr>
          <w:rFonts w:asciiTheme="minorHAnsi" w:hAnsiTheme="minorHAnsi" w:cstheme="minorHAnsi"/>
          <w:sz w:val="24"/>
          <w:szCs w:val="24"/>
        </w:rPr>
      </w:pPr>
      <w:r w:rsidRPr="00092368">
        <w:rPr>
          <w:rFonts w:asciiTheme="minorHAnsi" w:hAnsiTheme="minorHAnsi" w:cstheme="minorHAnsi"/>
          <w:sz w:val="24"/>
          <w:szCs w:val="24"/>
        </w:rPr>
        <w:t>Pani/Pana dane osobowe przetwarzane będą dla</w:t>
      </w:r>
      <w:r w:rsidR="008402F6" w:rsidRPr="00092368">
        <w:rPr>
          <w:rFonts w:asciiTheme="minorHAnsi" w:hAnsiTheme="minorHAnsi" w:cstheme="minorHAnsi"/>
          <w:sz w:val="24"/>
          <w:szCs w:val="24"/>
        </w:rPr>
        <w:t xml:space="preserve"> potrzeb aktualnej rekrutacji </w:t>
      </w:r>
      <w:r w:rsidRPr="00092368">
        <w:rPr>
          <w:rFonts w:asciiTheme="minorHAnsi" w:hAnsiTheme="minorHAnsi" w:cstheme="minorHAnsi"/>
          <w:sz w:val="24"/>
          <w:szCs w:val="24"/>
        </w:rPr>
        <w:t xml:space="preserve">na podstawie Art. 6 ust. 1 lit. a ogólnego rozporządzenia o ochronie danych osobowych z dnia 27 kwietnia 2016 r. oraz ustawy z dnia 26 czerwca 1974 r </w:t>
      </w:r>
      <w:r w:rsidR="008402F6" w:rsidRPr="00092368">
        <w:rPr>
          <w:rFonts w:asciiTheme="minorHAnsi" w:hAnsiTheme="minorHAnsi" w:cstheme="minorHAnsi"/>
          <w:sz w:val="24"/>
          <w:szCs w:val="24"/>
        </w:rPr>
        <w:t>Kodeks Pracy,</w:t>
      </w:r>
    </w:p>
    <w:p w14:paraId="5058FC2D" w14:textId="3361A5CB" w:rsidR="00101185" w:rsidRPr="00092368" w:rsidRDefault="00454599" w:rsidP="00C242AC">
      <w:pPr>
        <w:pStyle w:val="Akapitzlist"/>
        <w:numPr>
          <w:ilvl w:val="4"/>
          <w:numId w:val="42"/>
        </w:numPr>
        <w:autoSpaceDE w:val="0"/>
        <w:spacing w:line="276" w:lineRule="auto"/>
        <w:ind w:left="851"/>
        <w:jc w:val="both"/>
        <w:textAlignment w:val="auto"/>
        <w:rPr>
          <w:rFonts w:asciiTheme="minorHAnsi" w:hAnsiTheme="minorHAnsi" w:cstheme="minorHAnsi"/>
          <w:sz w:val="24"/>
          <w:szCs w:val="24"/>
        </w:rPr>
      </w:pPr>
      <w:r w:rsidRPr="00092368">
        <w:rPr>
          <w:rFonts w:asciiTheme="minorHAnsi" w:hAnsiTheme="minorHAnsi" w:cstheme="minorHAnsi"/>
          <w:sz w:val="24"/>
          <w:szCs w:val="24"/>
        </w:rPr>
        <w:t>Pani/Pana dane osobowe przechowywane będą przez okres rekrutacji, dokumenty aplikacyjne kandydata, który zostanie wyłoniony w procesie rekrutacji zostaną dołączone do jego akt osobowych, dokumenty aplikacyjne osób, które w procesie rekrutacji zakwalifikowały się do dalszego etapu i zostały umieszczone w protokole, będą przechowywane zgodnie z instrukcją kancelaryjną, dokumenty aplikacyjne osób, które w procesie rekrutacji nie zakwalifikowały się do d</w:t>
      </w:r>
      <w:r w:rsidR="008402F6" w:rsidRPr="00092368">
        <w:rPr>
          <w:rFonts w:asciiTheme="minorHAnsi" w:hAnsiTheme="minorHAnsi" w:cstheme="minorHAnsi"/>
          <w:sz w:val="24"/>
          <w:szCs w:val="24"/>
        </w:rPr>
        <w:t xml:space="preserve">alszego etapu zostaną </w:t>
      </w:r>
      <w:r w:rsidR="00974684" w:rsidRPr="00092368">
        <w:rPr>
          <w:rFonts w:asciiTheme="minorHAnsi" w:hAnsiTheme="minorHAnsi" w:cstheme="minorHAnsi"/>
          <w:sz w:val="24"/>
          <w:szCs w:val="24"/>
        </w:rPr>
        <w:t>zniszczone</w:t>
      </w:r>
      <w:r w:rsidR="008402F6" w:rsidRPr="00092368">
        <w:rPr>
          <w:rFonts w:asciiTheme="minorHAnsi" w:hAnsiTheme="minorHAnsi" w:cstheme="minorHAnsi"/>
          <w:sz w:val="24"/>
          <w:szCs w:val="24"/>
        </w:rPr>
        <w:t>,</w:t>
      </w:r>
    </w:p>
    <w:p w14:paraId="00CF393F" w14:textId="77777777" w:rsidR="00101185" w:rsidRPr="00092368" w:rsidRDefault="00454599" w:rsidP="00C242AC">
      <w:pPr>
        <w:pStyle w:val="Akapitzlist"/>
        <w:numPr>
          <w:ilvl w:val="4"/>
          <w:numId w:val="42"/>
        </w:numPr>
        <w:autoSpaceDE w:val="0"/>
        <w:spacing w:line="276" w:lineRule="auto"/>
        <w:ind w:left="851"/>
        <w:jc w:val="both"/>
        <w:textAlignment w:val="auto"/>
        <w:rPr>
          <w:rFonts w:asciiTheme="minorHAnsi" w:hAnsiTheme="minorHAnsi" w:cstheme="minorHAnsi"/>
          <w:sz w:val="24"/>
          <w:szCs w:val="24"/>
        </w:rPr>
      </w:pPr>
      <w:r w:rsidRPr="00092368">
        <w:rPr>
          <w:rFonts w:asciiTheme="minorHAnsi" w:hAnsiTheme="minorHAnsi" w:cstheme="minorHAnsi"/>
          <w:sz w:val="24"/>
          <w:szCs w:val="24"/>
        </w:rPr>
        <w:t>odbiorcami Pani/Pana danych osobowych będą</w:t>
      </w:r>
      <w:r w:rsidR="008402F6" w:rsidRPr="00092368">
        <w:rPr>
          <w:rFonts w:asciiTheme="minorHAnsi" w:hAnsiTheme="minorHAnsi" w:cstheme="minorHAnsi"/>
          <w:sz w:val="24"/>
          <w:szCs w:val="24"/>
        </w:rPr>
        <w:t xml:space="preserve"> wyłącznie podmioty uprawnione </w:t>
      </w:r>
      <w:r w:rsidRPr="00092368">
        <w:rPr>
          <w:rFonts w:asciiTheme="minorHAnsi" w:hAnsiTheme="minorHAnsi" w:cstheme="minorHAnsi"/>
          <w:sz w:val="24"/>
          <w:szCs w:val="24"/>
        </w:rPr>
        <w:t>do uzyskania danych osobowych na podstawie przepisów prawa,</w:t>
      </w:r>
    </w:p>
    <w:p w14:paraId="28D3D2C5" w14:textId="77777777" w:rsidR="00101185" w:rsidRPr="00092368" w:rsidRDefault="00454599" w:rsidP="00C242AC">
      <w:pPr>
        <w:pStyle w:val="Akapitzlist"/>
        <w:numPr>
          <w:ilvl w:val="4"/>
          <w:numId w:val="42"/>
        </w:numPr>
        <w:autoSpaceDE w:val="0"/>
        <w:spacing w:line="276" w:lineRule="auto"/>
        <w:ind w:left="851"/>
        <w:jc w:val="both"/>
        <w:textAlignment w:val="auto"/>
        <w:rPr>
          <w:rFonts w:asciiTheme="minorHAnsi" w:hAnsiTheme="minorHAnsi" w:cstheme="minorHAnsi"/>
          <w:sz w:val="24"/>
          <w:szCs w:val="24"/>
        </w:rPr>
      </w:pPr>
      <w:r w:rsidRPr="00092368">
        <w:rPr>
          <w:rFonts w:asciiTheme="minorHAnsi" w:hAnsiTheme="minorHAnsi" w:cstheme="minorHAnsi"/>
          <w:sz w:val="24"/>
          <w:szCs w:val="24"/>
        </w:rPr>
        <w:t>posiada Pani/Pan prawo do żądania od administratora dostępu do danych osobowych, prawo do ich sprostowania, usunięcia lub ograniczenia przetwarzania, prawo do wniesienia sprzeciwu wobec przetwarzania, prawo do przenoszenia danych, prawo do cofni</w:t>
      </w:r>
      <w:r w:rsidR="008402F6" w:rsidRPr="00092368">
        <w:rPr>
          <w:rFonts w:asciiTheme="minorHAnsi" w:hAnsiTheme="minorHAnsi" w:cstheme="minorHAnsi"/>
          <w:sz w:val="24"/>
          <w:szCs w:val="24"/>
        </w:rPr>
        <w:t>ęcia zgody w dowolnym momencie,</w:t>
      </w:r>
    </w:p>
    <w:p w14:paraId="6149A1D6" w14:textId="77777777" w:rsidR="00101185" w:rsidRPr="00092368" w:rsidRDefault="00454599" w:rsidP="00C242AC">
      <w:pPr>
        <w:pStyle w:val="Akapitzlist"/>
        <w:numPr>
          <w:ilvl w:val="4"/>
          <w:numId w:val="42"/>
        </w:numPr>
        <w:autoSpaceDE w:val="0"/>
        <w:spacing w:line="276" w:lineRule="auto"/>
        <w:ind w:left="851"/>
        <w:jc w:val="both"/>
        <w:textAlignment w:val="auto"/>
        <w:rPr>
          <w:rFonts w:asciiTheme="minorHAnsi" w:hAnsiTheme="minorHAnsi" w:cstheme="minorHAnsi"/>
          <w:sz w:val="24"/>
          <w:szCs w:val="24"/>
        </w:rPr>
      </w:pPr>
      <w:r w:rsidRPr="00092368">
        <w:rPr>
          <w:rFonts w:asciiTheme="minorHAnsi" w:hAnsiTheme="minorHAnsi" w:cstheme="minorHAnsi"/>
          <w:sz w:val="24"/>
          <w:szCs w:val="24"/>
        </w:rPr>
        <w:t>ma Pani/Pan prawo wniesienia skargi do Urzędu Ochrony Danych Osobowych,</w:t>
      </w:r>
    </w:p>
    <w:p w14:paraId="60D28504" w14:textId="77777777" w:rsidR="00101185" w:rsidRPr="00092368" w:rsidRDefault="00454599" w:rsidP="00C242AC">
      <w:pPr>
        <w:pStyle w:val="Akapitzlist"/>
        <w:numPr>
          <w:ilvl w:val="4"/>
          <w:numId w:val="42"/>
        </w:numPr>
        <w:autoSpaceDE w:val="0"/>
        <w:spacing w:line="276" w:lineRule="auto"/>
        <w:ind w:left="851"/>
        <w:jc w:val="both"/>
        <w:textAlignment w:val="auto"/>
        <w:rPr>
          <w:rFonts w:asciiTheme="minorHAnsi" w:hAnsiTheme="minorHAnsi" w:cstheme="minorHAnsi"/>
          <w:sz w:val="24"/>
          <w:szCs w:val="24"/>
        </w:rPr>
      </w:pPr>
      <w:r w:rsidRPr="00092368">
        <w:rPr>
          <w:rFonts w:asciiTheme="minorHAnsi" w:hAnsiTheme="minorHAnsi" w:cstheme="minorHAnsi"/>
          <w:sz w:val="24"/>
          <w:szCs w:val="24"/>
        </w:rPr>
        <w:t>podanie danych osobowych jest obligatoryjne w oparciu o</w:t>
      </w:r>
      <w:r w:rsidR="008402F6" w:rsidRPr="00092368">
        <w:rPr>
          <w:rFonts w:asciiTheme="minorHAnsi" w:hAnsiTheme="minorHAnsi" w:cstheme="minorHAnsi"/>
          <w:sz w:val="24"/>
          <w:szCs w:val="24"/>
        </w:rPr>
        <w:t xml:space="preserve"> przepisy prawa </w:t>
      </w:r>
      <w:r w:rsidRPr="00092368">
        <w:rPr>
          <w:rFonts w:asciiTheme="minorHAnsi" w:hAnsiTheme="minorHAnsi" w:cstheme="minorHAnsi"/>
          <w:sz w:val="24"/>
          <w:szCs w:val="24"/>
        </w:rPr>
        <w:t>a w pozostałym zakresie jest dobrowolne,</w:t>
      </w:r>
    </w:p>
    <w:p w14:paraId="29867ADB" w14:textId="1D7DF44D" w:rsidR="00AE00D0" w:rsidRPr="00092368" w:rsidRDefault="00454599" w:rsidP="00C242AC">
      <w:pPr>
        <w:pStyle w:val="Akapitzlist"/>
        <w:numPr>
          <w:ilvl w:val="4"/>
          <w:numId w:val="42"/>
        </w:numPr>
        <w:autoSpaceDE w:val="0"/>
        <w:spacing w:line="276" w:lineRule="auto"/>
        <w:ind w:left="851"/>
        <w:jc w:val="both"/>
        <w:textAlignment w:val="auto"/>
        <w:rPr>
          <w:rFonts w:asciiTheme="minorHAnsi" w:hAnsiTheme="minorHAnsi" w:cstheme="minorHAnsi"/>
          <w:sz w:val="24"/>
          <w:szCs w:val="24"/>
        </w:rPr>
      </w:pPr>
      <w:r w:rsidRPr="00092368">
        <w:rPr>
          <w:rFonts w:asciiTheme="minorHAnsi" w:hAnsiTheme="minorHAnsi" w:cstheme="minorHAnsi"/>
          <w:sz w:val="24"/>
          <w:szCs w:val="24"/>
        </w:rPr>
        <w:t>Pani/Pana dane będą przetwarzane w sposób</w:t>
      </w:r>
      <w:r w:rsidR="008402F6" w:rsidRPr="00092368">
        <w:rPr>
          <w:rFonts w:asciiTheme="minorHAnsi" w:hAnsiTheme="minorHAnsi" w:cstheme="minorHAnsi"/>
          <w:sz w:val="24"/>
          <w:szCs w:val="24"/>
        </w:rPr>
        <w:t xml:space="preserve"> zautomatyzowany w tym również </w:t>
      </w:r>
      <w:r w:rsidRPr="00092368">
        <w:rPr>
          <w:rFonts w:asciiTheme="minorHAnsi" w:hAnsiTheme="minorHAnsi" w:cstheme="minorHAnsi"/>
          <w:sz w:val="24"/>
          <w:szCs w:val="24"/>
        </w:rPr>
        <w:t>w formie profilowania. Zautomatyzowane podejmowanie decyzji będzie odbywało się na zasadach określonych w regulaminie rekrutacji, konsekwencją takiego przetwarzania będzie kontakt tylko z wybranymi kandydatami.</w:t>
      </w:r>
    </w:p>
    <w:p w14:paraId="1BCD144F" w14:textId="66D898FD" w:rsidR="00101185" w:rsidRPr="00092368" w:rsidRDefault="00454599" w:rsidP="00C242AC">
      <w:pPr>
        <w:pStyle w:val="Akapitzlist"/>
        <w:numPr>
          <w:ilvl w:val="3"/>
          <w:numId w:val="42"/>
        </w:numPr>
        <w:autoSpaceDE w:val="0"/>
        <w:spacing w:line="276" w:lineRule="auto"/>
        <w:ind w:left="426"/>
        <w:jc w:val="both"/>
        <w:textAlignment w:val="auto"/>
        <w:rPr>
          <w:rFonts w:asciiTheme="minorHAnsi" w:hAnsiTheme="minorHAnsi" w:cstheme="minorHAnsi"/>
          <w:sz w:val="24"/>
          <w:szCs w:val="24"/>
        </w:rPr>
      </w:pPr>
      <w:r w:rsidRPr="00092368">
        <w:rPr>
          <w:rFonts w:asciiTheme="minorHAnsi" w:hAnsiTheme="minorHAnsi" w:cstheme="minorHAnsi"/>
          <w:sz w:val="24"/>
          <w:szCs w:val="24"/>
        </w:rPr>
        <w:t>Dodatkowych informacji można uzyskać od ponied</w:t>
      </w:r>
      <w:r w:rsidR="008402F6" w:rsidRPr="00092368">
        <w:rPr>
          <w:rFonts w:asciiTheme="minorHAnsi" w:hAnsiTheme="minorHAnsi" w:cstheme="minorHAnsi"/>
          <w:sz w:val="24"/>
          <w:szCs w:val="24"/>
        </w:rPr>
        <w:t xml:space="preserve">ziałku do piątku w dni robocze </w:t>
      </w:r>
      <w:r w:rsidRPr="00092368">
        <w:rPr>
          <w:rFonts w:asciiTheme="minorHAnsi" w:hAnsiTheme="minorHAnsi" w:cstheme="minorHAnsi"/>
          <w:sz w:val="24"/>
          <w:szCs w:val="24"/>
        </w:rPr>
        <w:t>w godzinach pracy urzędu pod numerem telefonu 33 860 50 05.</w:t>
      </w:r>
    </w:p>
    <w:sectPr w:rsidR="00101185" w:rsidRPr="00092368" w:rsidSect="00171FAC">
      <w:pgSz w:w="11906" w:h="16838"/>
      <w:pgMar w:top="993"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A0D020" w14:textId="77777777" w:rsidR="00E6479C" w:rsidRDefault="00E6479C" w:rsidP="00101185">
      <w:r>
        <w:separator/>
      </w:r>
    </w:p>
  </w:endnote>
  <w:endnote w:type="continuationSeparator" w:id="0">
    <w:p w14:paraId="23928F01" w14:textId="77777777" w:rsidR="00E6479C" w:rsidRDefault="00E6479C" w:rsidP="00101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0FF08F" w14:textId="77777777" w:rsidR="00E6479C" w:rsidRDefault="00E6479C" w:rsidP="00101185">
      <w:r w:rsidRPr="00101185">
        <w:rPr>
          <w:color w:val="000000"/>
        </w:rPr>
        <w:separator/>
      </w:r>
    </w:p>
  </w:footnote>
  <w:footnote w:type="continuationSeparator" w:id="0">
    <w:p w14:paraId="07A2521D" w14:textId="77777777" w:rsidR="00E6479C" w:rsidRDefault="00E6479C" w:rsidP="001011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76474"/>
    <w:multiLevelType w:val="hybridMultilevel"/>
    <w:tmpl w:val="0302E19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 w15:restartNumberingAfterBreak="0">
    <w:nsid w:val="03E04A30"/>
    <w:multiLevelType w:val="hybridMultilevel"/>
    <w:tmpl w:val="880472E4"/>
    <w:lvl w:ilvl="0" w:tplc="6A2221D0">
      <w:start w:val="1"/>
      <w:numFmt w:val="lowerLetter"/>
      <w:lvlText w:val="%1)"/>
      <w:lvlJc w:val="left"/>
      <w:pPr>
        <w:ind w:left="426" w:hanging="360"/>
      </w:pPr>
      <w:rPr>
        <w:rFonts w:hint="default"/>
      </w:rPr>
    </w:lvl>
    <w:lvl w:ilvl="1" w:tplc="04150019" w:tentative="1">
      <w:start w:val="1"/>
      <w:numFmt w:val="lowerLetter"/>
      <w:lvlText w:val="%2."/>
      <w:lvlJc w:val="left"/>
      <w:pPr>
        <w:ind w:left="1146" w:hanging="360"/>
      </w:pPr>
    </w:lvl>
    <w:lvl w:ilvl="2" w:tplc="0415001B">
      <w:start w:val="1"/>
      <w:numFmt w:val="lowerRoman"/>
      <w:lvlText w:val="%3."/>
      <w:lvlJc w:val="right"/>
      <w:pPr>
        <w:ind w:left="1866" w:hanging="180"/>
      </w:pPr>
    </w:lvl>
    <w:lvl w:ilvl="3" w:tplc="0415000F">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2" w15:restartNumberingAfterBreak="0">
    <w:nsid w:val="04085680"/>
    <w:multiLevelType w:val="hybridMultilevel"/>
    <w:tmpl w:val="641280A4"/>
    <w:lvl w:ilvl="0" w:tplc="0415000F">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15:restartNumberingAfterBreak="0">
    <w:nsid w:val="075D25C8"/>
    <w:multiLevelType w:val="multilevel"/>
    <w:tmpl w:val="59DA5F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38517D"/>
    <w:multiLevelType w:val="multilevel"/>
    <w:tmpl w:val="7CD6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F5337C"/>
    <w:multiLevelType w:val="hybridMultilevel"/>
    <w:tmpl w:val="9276290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087CFC"/>
    <w:multiLevelType w:val="hybridMultilevel"/>
    <w:tmpl w:val="6978B23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F41AA3"/>
    <w:multiLevelType w:val="hybridMultilevel"/>
    <w:tmpl w:val="82A21C16"/>
    <w:lvl w:ilvl="0" w:tplc="C026F722">
      <w:start w:val="2"/>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8" w15:restartNumberingAfterBreak="0">
    <w:nsid w:val="16F86BAA"/>
    <w:multiLevelType w:val="multilevel"/>
    <w:tmpl w:val="6486D2D6"/>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1A0E37B2"/>
    <w:multiLevelType w:val="hybridMultilevel"/>
    <w:tmpl w:val="EE5CFDF2"/>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10" w15:restartNumberingAfterBreak="0">
    <w:nsid w:val="1BB116FB"/>
    <w:multiLevelType w:val="hybridMultilevel"/>
    <w:tmpl w:val="634A7C0A"/>
    <w:lvl w:ilvl="0" w:tplc="E4869548">
      <w:start w:val="1"/>
      <w:numFmt w:val="lowerLetter"/>
      <w:lvlText w:val="%1)"/>
      <w:lvlJc w:val="left"/>
      <w:pPr>
        <w:ind w:left="930" w:hanging="360"/>
      </w:pPr>
      <w:rPr>
        <w:rFonts w:hint="default"/>
      </w:rPr>
    </w:lvl>
    <w:lvl w:ilvl="1" w:tplc="04150019" w:tentative="1">
      <w:start w:val="1"/>
      <w:numFmt w:val="lowerLetter"/>
      <w:lvlText w:val="%2."/>
      <w:lvlJc w:val="left"/>
      <w:pPr>
        <w:ind w:left="1650" w:hanging="360"/>
      </w:pPr>
    </w:lvl>
    <w:lvl w:ilvl="2" w:tplc="0415001B" w:tentative="1">
      <w:start w:val="1"/>
      <w:numFmt w:val="lowerRoman"/>
      <w:lvlText w:val="%3."/>
      <w:lvlJc w:val="right"/>
      <w:pPr>
        <w:ind w:left="2370" w:hanging="180"/>
      </w:pPr>
    </w:lvl>
    <w:lvl w:ilvl="3" w:tplc="0415000F" w:tentative="1">
      <w:start w:val="1"/>
      <w:numFmt w:val="decimal"/>
      <w:lvlText w:val="%4."/>
      <w:lvlJc w:val="left"/>
      <w:pPr>
        <w:ind w:left="3090" w:hanging="360"/>
      </w:pPr>
    </w:lvl>
    <w:lvl w:ilvl="4" w:tplc="04150019" w:tentative="1">
      <w:start w:val="1"/>
      <w:numFmt w:val="lowerLetter"/>
      <w:lvlText w:val="%5."/>
      <w:lvlJc w:val="left"/>
      <w:pPr>
        <w:ind w:left="3810" w:hanging="360"/>
      </w:pPr>
    </w:lvl>
    <w:lvl w:ilvl="5" w:tplc="0415001B" w:tentative="1">
      <w:start w:val="1"/>
      <w:numFmt w:val="lowerRoman"/>
      <w:lvlText w:val="%6."/>
      <w:lvlJc w:val="right"/>
      <w:pPr>
        <w:ind w:left="4530" w:hanging="180"/>
      </w:pPr>
    </w:lvl>
    <w:lvl w:ilvl="6" w:tplc="0415000F" w:tentative="1">
      <w:start w:val="1"/>
      <w:numFmt w:val="decimal"/>
      <w:lvlText w:val="%7."/>
      <w:lvlJc w:val="left"/>
      <w:pPr>
        <w:ind w:left="5250" w:hanging="360"/>
      </w:pPr>
    </w:lvl>
    <w:lvl w:ilvl="7" w:tplc="04150019" w:tentative="1">
      <w:start w:val="1"/>
      <w:numFmt w:val="lowerLetter"/>
      <w:lvlText w:val="%8."/>
      <w:lvlJc w:val="left"/>
      <w:pPr>
        <w:ind w:left="5970" w:hanging="360"/>
      </w:pPr>
    </w:lvl>
    <w:lvl w:ilvl="8" w:tplc="0415001B" w:tentative="1">
      <w:start w:val="1"/>
      <w:numFmt w:val="lowerRoman"/>
      <w:lvlText w:val="%9."/>
      <w:lvlJc w:val="right"/>
      <w:pPr>
        <w:ind w:left="6690" w:hanging="180"/>
      </w:pPr>
    </w:lvl>
  </w:abstractNum>
  <w:abstractNum w:abstractNumId="11" w15:restartNumberingAfterBreak="0">
    <w:nsid w:val="1F1E74ED"/>
    <w:multiLevelType w:val="hybridMultilevel"/>
    <w:tmpl w:val="1AB298C4"/>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24E46BA9"/>
    <w:multiLevelType w:val="hybridMultilevel"/>
    <w:tmpl w:val="208047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FCF60C3"/>
    <w:multiLevelType w:val="hybridMultilevel"/>
    <w:tmpl w:val="A90256FE"/>
    <w:lvl w:ilvl="0" w:tplc="F4D8C1CC">
      <w:numFmt w:val="bullet"/>
      <w:lvlText w:val=""/>
      <w:lvlJc w:val="left"/>
      <w:pPr>
        <w:ind w:left="1440" w:hanging="360"/>
      </w:pPr>
      <w:rPr>
        <w:rFonts w:ascii="Symbol" w:eastAsia="Calibri" w:hAnsi="Symbol" w:cstheme="minorHAns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2FDE1314"/>
    <w:multiLevelType w:val="hybridMultilevel"/>
    <w:tmpl w:val="9104E070"/>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A62782F"/>
    <w:multiLevelType w:val="hybridMultilevel"/>
    <w:tmpl w:val="DE924554"/>
    <w:lvl w:ilvl="0" w:tplc="04150017">
      <w:start w:val="1"/>
      <w:numFmt w:val="lowerLetter"/>
      <w:lvlText w:val="%1)"/>
      <w:lvlJc w:val="left"/>
      <w:pPr>
        <w:tabs>
          <w:tab w:val="num" w:pos="1114"/>
        </w:tabs>
        <w:ind w:left="1114" w:hanging="360"/>
      </w:pPr>
      <w:rPr>
        <w:color w:val="000000"/>
      </w:rPr>
    </w:lvl>
    <w:lvl w:ilvl="1" w:tplc="04150013">
      <w:start w:val="1"/>
      <w:numFmt w:val="upperRoman"/>
      <w:lvlText w:val="%2."/>
      <w:lvlJc w:val="right"/>
      <w:pPr>
        <w:tabs>
          <w:tab w:val="num" w:pos="1654"/>
        </w:tabs>
        <w:ind w:left="1654" w:hanging="180"/>
      </w:pPr>
      <w:rPr>
        <w:color w:val="000000"/>
      </w:rPr>
    </w:lvl>
    <w:lvl w:ilvl="2" w:tplc="0415001B">
      <w:start w:val="1"/>
      <w:numFmt w:val="lowerRoman"/>
      <w:lvlText w:val="%3."/>
      <w:lvlJc w:val="right"/>
      <w:pPr>
        <w:tabs>
          <w:tab w:val="num" w:pos="2554"/>
        </w:tabs>
        <w:ind w:left="2554" w:hanging="180"/>
      </w:pPr>
    </w:lvl>
    <w:lvl w:ilvl="3" w:tplc="0415000F">
      <w:start w:val="1"/>
      <w:numFmt w:val="decimal"/>
      <w:lvlText w:val="%4."/>
      <w:lvlJc w:val="left"/>
      <w:pPr>
        <w:tabs>
          <w:tab w:val="num" w:pos="3274"/>
        </w:tabs>
        <w:ind w:left="3274" w:hanging="360"/>
      </w:pPr>
    </w:lvl>
    <w:lvl w:ilvl="4" w:tplc="04150019">
      <w:start w:val="1"/>
      <w:numFmt w:val="lowerLetter"/>
      <w:lvlText w:val="%5."/>
      <w:lvlJc w:val="left"/>
      <w:pPr>
        <w:tabs>
          <w:tab w:val="num" w:pos="3994"/>
        </w:tabs>
        <w:ind w:left="3994" w:hanging="360"/>
      </w:pPr>
    </w:lvl>
    <w:lvl w:ilvl="5" w:tplc="0415001B">
      <w:start w:val="1"/>
      <w:numFmt w:val="lowerRoman"/>
      <w:lvlText w:val="%6."/>
      <w:lvlJc w:val="right"/>
      <w:pPr>
        <w:tabs>
          <w:tab w:val="num" w:pos="4714"/>
        </w:tabs>
        <w:ind w:left="4714" w:hanging="180"/>
      </w:pPr>
    </w:lvl>
    <w:lvl w:ilvl="6" w:tplc="0415000F">
      <w:start w:val="1"/>
      <w:numFmt w:val="decimal"/>
      <w:lvlText w:val="%7."/>
      <w:lvlJc w:val="left"/>
      <w:pPr>
        <w:tabs>
          <w:tab w:val="num" w:pos="5434"/>
        </w:tabs>
        <w:ind w:left="5434" w:hanging="360"/>
      </w:pPr>
    </w:lvl>
    <w:lvl w:ilvl="7" w:tplc="04150019">
      <w:start w:val="1"/>
      <w:numFmt w:val="lowerLetter"/>
      <w:lvlText w:val="%8."/>
      <w:lvlJc w:val="left"/>
      <w:pPr>
        <w:tabs>
          <w:tab w:val="num" w:pos="6154"/>
        </w:tabs>
        <w:ind w:left="6154" w:hanging="360"/>
      </w:pPr>
    </w:lvl>
    <w:lvl w:ilvl="8" w:tplc="0415001B">
      <w:start w:val="1"/>
      <w:numFmt w:val="lowerRoman"/>
      <w:lvlText w:val="%9."/>
      <w:lvlJc w:val="right"/>
      <w:pPr>
        <w:tabs>
          <w:tab w:val="num" w:pos="6874"/>
        </w:tabs>
        <w:ind w:left="6874" w:hanging="180"/>
      </w:pPr>
    </w:lvl>
  </w:abstractNum>
  <w:abstractNum w:abstractNumId="16" w15:restartNumberingAfterBreak="0">
    <w:nsid w:val="3DAB7823"/>
    <w:multiLevelType w:val="multilevel"/>
    <w:tmpl w:val="737AAA1E"/>
    <w:lvl w:ilvl="0">
      <w:start w:val="1"/>
      <w:numFmt w:val="decimal"/>
      <w:lvlText w:val="%1."/>
      <w:lvlJc w:val="left"/>
      <w:pPr>
        <w:ind w:left="927" w:hanging="360"/>
      </w:pPr>
      <w:rPr>
        <w:i w:val="0"/>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17" w15:restartNumberingAfterBreak="0">
    <w:nsid w:val="3E27131A"/>
    <w:multiLevelType w:val="hybridMultilevel"/>
    <w:tmpl w:val="65E098AE"/>
    <w:lvl w:ilvl="0" w:tplc="04150019">
      <w:start w:val="1"/>
      <w:numFmt w:val="lowerLetter"/>
      <w:lvlText w:val="%1."/>
      <w:lvlJc w:val="left"/>
      <w:pPr>
        <w:ind w:left="757" w:hanging="360"/>
      </w:pPr>
    </w:lvl>
    <w:lvl w:ilvl="1" w:tplc="FFFFFFFF" w:tentative="1">
      <w:start w:val="1"/>
      <w:numFmt w:val="lowerLetter"/>
      <w:lvlText w:val="%2."/>
      <w:lvlJc w:val="left"/>
      <w:pPr>
        <w:ind w:left="1477" w:hanging="360"/>
      </w:pPr>
    </w:lvl>
    <w:lvl w:ilvl="2" w:tplc="FFFFFFFF" w:tentative="1">
      <w:start w:val="1"/>
      <w:numFmt w:val="lowerRoman"/>
      <w:lvlText w:val="%3."/>
      <w:lvlJc w:val="right"/>
      <w:pPr>
        <w:ind w:left="2197" w:hanging="180"/>
      </w:pPr>
    </w:lvl>
    <w:lvl w:ilvl="3" w:tplc="FFFFFFFF" w:tentative="1">
      <w:start w:val="1"/>
      <w:numFmt w:val="decimal"/>
      <w:lvlText w:val="%4."/>
      <w:lvlJc w:val="left"/>
      <w:pPr>
        <w:ind w:left="2917" w:hanging="360"/>
      </w:pPr>
    </w:lvl>
    <w:lvl w:ilvl="4" w:tplc="FFFFFFFF" w:tentative="1">
      <w:start w:val="1"/>
      <w:numFmt w:val="lowerLetter"/>
      <w:lvlText w:val="%5."/>
      <w:lvlJc w:val="left"/>
      <w:pPr>
        <w:ind w:left="3637" w:hanging="360"/>
      </w:pPr>
    </w:lvl>
    <w:lvl w:ilvl="5" w:tplc="FFFFFFFF" w:tentative="1">
      <w:start w:val="1"/>
      <w:numFmt w:val="lowerRoman"/>
      <w:lvlText w:val="%6."/>
      <w:lvlJc w:val="right"/>
      <w:pPr>
        <w:ind w:left="4357" w:hanging="180"/>
      </w:pPr>
    </w:lvl>
    <w:lvl w:ilvl="6" w:tplc="FFFFFFFF" w:tentative="1">
      <w:start w:val="1"/>
      <w:numFmt w:val="decimal"/>
      <w:lvlText w:val="%7."/>
      <w:lvlJc w:val="left"/>
      <w:pPr>
        <w:ind w:left="5077" w:hanging="360"/>
      </w:pPr>
    </w:lvl>
    <w:lvl w:ilvl="7" w:tplc="FFFFFFFF" w:tentative="1">
      <w:start w:val="1"/>
      <w:numFmt w:val="lowerLetter"/>
      <w:lvlText w:val="%8."/>
      <w:lvlJc w:val="left"/>
      <w:pPr>
        <w:ind w:left="5797" w:hanging="360"/>
      </w:pPr>
    </w:lvl>
    <w:lvl w:ilvl="8" w:tplc="FFFFFFFF" w:tentative="1">
      <w:start w:val="1"/>
      <w:numFmt w:val="lowerRoman"/>
      <w:lvlText w:val="%9."/>
      <w:lvlJc w:val="right"/>
      <w:pPr>
        <w:ind w:left="6517" w:hanging="180"/>
      </w:pPr>
    </w:lvl>
  </w:abstractNum>
  <w:abstractNum w:abstractNumId="18" w15:restartNumberingAfterBreak="0">
    <w:nsid w:val="40610066"/>
    <w:multiLevelType w:val="hybridMultilevel"/>
    <w:tmpl w:val="079E8572"/>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19" w15:restartNumberingAfterBreak="0">
    <w:nsid w:val="445378BA"/>
    <w:multiLevelType w:val="hybridMultilevel"/>
    <w:tmpl w:val="9104E070"/>
    <w:lvl w:ilvl="0" w:tplc="0415000F">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52A3238"/>
    <w:multiLevelType w:val="hybridMultilevel"/>
    <w:tmpl w:val="9BB4B87A"/>
    <w:lvl w:ilvl="0" w:tplc="E88272CE">
      <w:start w:val="1"/>
      <w:numFmt w:val="lowerLetter"/>
      <w:lvlText w:val="%1)"/>
      <w:lvlJc w:val="left"/>
      <w:pPr>
        <w:ind w:left="78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484F33B7"/>
    <w:multiLevelType w:val="hybridMultilevel"/>
    <w:tmpl w:val="0BEA7764"/>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4AF010F1"/>
    <w:multiLevelType w:val="hybridMultilevel"/>
    <w:tmpl w:val="405685B8"/>
    <w:lvl w:ilvl="0" w:tplc="E2B84A7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D63175B"/>
    <w:multiLevelType w:val="singleLevel"/>
    <w:tmpl w:val="43905C60"/>
    <w:lvl w:ilvl="0">
      <w:start w:val="1"/>
      <w:numFmt w:val="decimal"/>
      <w:lvlText w:val="%1."/>
      <w:lvlJc w:val="left"/>
      <w:pPr>
        <w:tabs>
          <w:tab w:val="num" w:pos="360"/>
        </w:tabs>
        <w:ind w:left="360" w:hanging="360"/>
      </w:pPr>
      <w:rPr>
        <w:rFonts w:hint="default"/>
        <w:b w:val="0"/>
        <w:bCs/>
      </w:rPr>
    </w:lvl>
  </w:abstractNum>
  <w:abstractNum w:abstractNumId="24" w15:restartNumberingAfterBreak="0">
    <w:nsid w:val="4E805250"/>
    <w:multiLevelType w:val="multilevel"/>
    <w:tmpl w:val="23DE76F6"/>
    <w:lvl w:ilvl="0">
      <w:start w:val="1"/>
      <w:numFmt w:val="lowerLetter"/>
      <w:lvlText w:val="%1)"/>
      <w:lvlJc w:val="left"/>
      <w:pPr>
        <w:ind w:left="644"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52845ACA"/>
    <w:multiLevelType w:val="hybridMultilevel"/>
    <w:tmpl w:val="6D2CA7EC"/>
    <w:lvl w:ilvl="0" w:tplc="0415000F">
      <w:start w:val="1"/>
      <w:numFmt w:val="decimal"/>
      <w:lvlText w:val="%1."/>
      <w:lvlJc w:val="left"/>
      <w:pPr>
        <w:ind w:left="757" w:hanging="360"/>
      </w:p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26" w15:restartNumberingAfterBreak="0">
    <w:nsid w:val="54120A63"/>
    <w:multiLevelType w:val="multilevel"/>
    <w:tmpl w:val="50065350"/>
    <w:lvl w:ilvl="0">
      <w:start w:val="1"/>
      <w:numFmt w:val="upperRoman"/>
      <w:lvlText w:val="%1."/>
      <w:lvlJc w:val="left"/>
      <w:pPr>
        <w:ind w:left="502" w:hanging="720"/>
      </w:pPr>
    </w:lvl>
    <w:lvl w:ilvl="1">
      <w:start w:val="1"/>
      <w:numFmt w:val="upperRoman"/>
      <w:lvlText w:val="%2."/>
      <w:lvlJc w:val="left"/>
      <w:pPr>
        <w:ind w:left="927" w:hanging="360"/>
      </w:pPr>
      <w:rPr>
        <w:rFonts w:ascii="Times New Roman" w:eastAsia="Times New Roman" w:hAnsi="Times New Roman" w:cs="Times New Roman"/>
      </w:rPr>
    </w:lvl>
    <w:lvl w:ilvl="2">
      <w:start w:val="1"/>
      <w:numFmt w:val="lowerRoman"/>
      <w:lvlText w:val="%3."/>
      <w:lvlJc w:val="right"/>
      <w:pPr>
        <w:ind w:left="1942" w:hanging="180"/>
      </w:pPr>
    </w:lvl>
    <w:lvl w:ilvl="3">
      <w:start w:val="1"/>
      <w:numFmt w:val="lowerLetter"/>
      <w:lvlText w:val="%4."/>
      <w:lvlJc w:val="left"/>
      <w:pPr>
        <w:ind w:left="786"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786"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7" w15:restartNumberingAfterBreak="0">
    <w:nsid w:val="582137F1"/>
    <w:multiLevelType w:val="hybridMultilevel"/>
    <w:tmpl w:val="B7D4C13A"/>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5B871DF0"/>
    <w:multiLevelType w:val="hybridMultilevel"/>
    <w:tmpl w:val="F96405F2"/>
    <w:lvl w:ilvl="0" w:tplc="DC703C34">
      <w:start w:val="1"/>
      <w:numFmt w:val="lowerLetter"/>
      <w:lvlText w:val="%1)"/>
      <w:lvlJc w:val="left"/>
      <w:pPr>
        <w:ind w:left="1800" w:hanging="360"/>
      </w:pPr>
      <w:rPr>
        <w:rFonts w:hint="default"/>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9" w15:restartNumberingAfterBreak="0">
    <w:nsid w:val="5D0603DC"/>
    <w:multiLevelType w:val="multilevel"/>
    <w:tmpl w:val="2C123396"/>
    <w:lvl w:ilvl="0">
      <w:start w:val="1"/>
      <w:numFmt w:val="lowerLetter"/>
      <w:lvlText w:val="%1)"/>
      <w:lvlJc w:val="left"/>
      <w:pPr>
        <w:ind w:left="1011" w:hanging="360"/>
      </w:pPr>
    </w:lvl>
    <w:lvl w:ilvl="1">
      <w:numFmt w:val="bullet"/>
      <w:lvlText w:val="o"/>
      <w:lvlJc w:val="left"/>
      <w:pPr>
        <w:ind w:left="1731" w:hanging="360"/>
      </w:pPr>
      <w:rPr>
        <w:rFonts w:ascii="Courier New" w:hAnsi="Courier New" w:cs="Courier New"/>
      </w:rPr>
    </w:lvl>
    <w:lvl w:ilvl="2">
      <w:numFmt w:val="bullet"/>
      <w:lvlText w:val=""/>
      <w:lvlJc w:val="left"/>
      <w:pPr>
        <w:ind w:left="2451" w:hanging="360"/>
      </w:pPr>
      <w:rPr>
        <w:rFonts w:ascii="Wingdings" w:hAnsi="Wingdings"/>
      </w:rPr>
    </w:lvl>
    <w:lvl w:ilvl="3">
      <w:numFmt w:val="bullet"/>
      <w:lvlText w:val=""/>
      <w:lvlJc w:val="left"/>
      <w:pPr>
        <w:ind w:left="3171" w:hanging="360"/>
      </w:pPr>
      <w:rPr>
        <w:rFonts w:ascii="Symbol" w:hAnsi="Symbol"/>
      </w:rPr>
    </w:lvl>
    <w:lvl w:ilvl="4">
      <w:numFmt w:val="bullet"/>
      <w:lvlText w:val="o"/>
      <w:lvlJc w:val="left"/>
      <w:pPr>
        <w:ind w:left="3891" w:hanging="360"/>
      </w:pPr>
      <w:rPr>
        <w:rFonts w:ascii="Courier New" w:hAnsi="Courier New" w:cs="Courier New"/>
      </w:rPr>
    </w:lvl>
    <w:lvl w:ilvl="5">
      <w:numFmt w:val="bullet"/>
      <w:lvlText w:val=""/>
      <w:lvlJc w:val="left"/>
      <w:pPr>
        <w:ind w:left="4611" w:hanging="360"/>
      </w:pPr>
      <w:rPr>
        <w:rFonts w:ascii="Wingdings" w:hAnsi="Wingdings"/>
      </w:rPr>
    </w:lvl>
    <w:lvl w:ilvl="6">
      <w:numFmt w:val="bullet"/>
      <w:lvlText w:val=""/>
      <w:lvlJc w:val="left"/>
      <w:pPr>
        <w:ind w:left="5331" w:hanging="360"/>
      </w:pPr>
      <w:rPr>
        <w:rFonts w:ascii="Symbol" w:hAnsi="Symbol"/>
      </w:rPr>
    </w:lvl>
    <w:lvl w:ilvl="7">
      <w:numFmt w:val="bullet"/>
      <w:lvlText w:val="o"/>
      <w:lvlJc w:val="left"/>
      <w:pPr>
        <w:ind w:left="6051" w:hanging="360"/>
      </w:pPr>
      <w:rPr>
        <w:rFonts w:ascii="Courier New" w:hAnsi="Courier New" w:cs="Courier New"/>
      </w:rPr>
    </w:lvl>
    <w:lvl w:ilvl="8">
      <w:numFmt w:val="bullet"/>
      <w:lvlText w:val=""/>
      <w:lvlJc w:val="left"/>
      <w:pPr>
        <w:ind w:left="6771" w:hanging="360"/>
      </w:pPr>
      <w:rPr>
        <w:rFonts w:ascii="Wingdings" w:hAnsi="Wingdings"/>
      </w:rPr>
    </w:lvl>
  </w:abstractNum>
  <w:abstractNum w:abstractNumId="30" w15:restartNumberingAfterBreak="0">
    <w:nsid w:val="5D3868C4"/>
    <w:multiLevelType w:val="hybridMultilevel"/>
    <w:tmpl w:val="3D321612"/>
    <w:lvl w:ilvl="0" w:tplc="007E5E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ECD2681"/>
    <w:multiLevelType w:val="hybridMultilevel"/>
    <w:tmpl w:val="AD3E963C"/>
    <w:lvl w:ilvl="0" w:tplc="F4D8C1CC">
      <w:numFmt w:val="bullet"/>
      <w:lvlText w:val=""/>
      <w:lvlJc w:val="left"/>
      <w:pPr>
        <w:ind w:left="1428" w:hanging="360"/>
      </w:pPr>
      <w:rPr>
        <w:rFonts w:ascii="Symbol" w:eastAsia="Calibri" w:hAnsi="Symbol" w:cstheme="minorHAnsi"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2" w15:restartNumberingAfterBreak="0">
    <w:nsid w:val="6193107A"/>
    <w:multiLevelType w:val="hybridMultilevel"/>
    <w:tmpl w:val="53C401DE"/>
    <w:lvl w:ilvl="0" w:tplc="0415000F">
      <w:start w:val="1"/>
      <w:numFmt w:val="decimal"/>
      <w:lvlText w:val="%1."/>
      <w:lvlJc w:val="left"/>
      <w:pPr>
        <w:ind w:left="1344" w:hanging="360"/>
      </w:pPr>
    </w:lvl>
    <w:lvl w:ilvl="1" w:tplc="04150019" w:tentative="1">
      <w:start w:val="1"/>
      <w:numFmt w:val="lowerLetter"/>
      <w:lvlText w:val="%2."/>
      <w:lvlJc w:val="left"/>
      <w:pPr>
        <w:ind w:left="2064" w:hanging="360"/>
      </w:pPr>
    </w:lvl>
    <w:lvl w:ilvl="2" w:tplc="0415001B" w:tentative="1">
      <w:start w:val="1"/>
      <w:numFmt w:val="lowerRoman"/>
      <w:lvlText w:val="%3."/>
      <w:lvlJc w:val="right"/>
      <w:pPr>
        <w:ind w:left="2784" w:hanging="180"/>
      </w:pPr>
    </w:lvl>
    <w:lvl w:ilvl="3" w:tplc="0415000F" w:tentative="1">
      <w:start w:val="1"/>
      <w:numFmt w:val="decimal"/>
      <w:lvlText w:val="%4."/>
      <w:lvlJc w:val="left"/>
      <w:pPr>
        <w:ind w:left="3504" w:hanging="360"/>
      </w:pPr>
    </w:lvl>
    <w:lvl w:ilvl="4" w:tplc="04150019" w:tentative="1">
      <w:start w:val="1"/>
      <w:numFmt w:val="lowerLetter"/>
      <w:lvlText w:val="%5."/>
      <w:lvlJc w:val="left"/>
      <w:pPr>
        <w:ind w:left="4224" w:hanging="360"/>
      </w:pPr>
    </w:lvl>
    <w:lvl w:ilvl="5" w:tplc="0415001B" w:tentative="1">
      <w:start w:val="1"/>
      <w:numFmt w:val="lowerRoman"/>
      <w:lvlText w:val="%6."/>
      <w:lvlJc w:val="right"/>
      <w:pPr>
        <w:ind w:left="4944" w:hanging="180"/>
      </w:pPr>
    </w:lvl>
    <w:lvl w:ilvl="6" w:tplc="0415000F" w:tentative="1">
      <w:start w:val="1"/>
      <w:numFmt w:val="decimal"/>
      <w:lvlText w:val="%7."/>
      <w:lvlJc w:val="left"/>
      <w:pPr>
        <w:ind w:left="5664" w:hanging="360"/>
      </w:pPr>
    </w:lvl>
    <w:lvl w:ilvl="7" w:tplc="04150019" w:tentative="1">
      <w:start w:val="1"/>
      <w:numFmt w:val="lowerLetter"/>
      <w:lvlText w:val="%8."/>
      <w:lvlJc w:val="left"/>
      <w:pPr>
        <w:ind w:left="6384" w:hanging="360"/>
      </w:pPr>
    </w:lvl>
    <w:lvl w:ilvl="8" w:tplc="0415001B" w:tentative="1">
      <w:start w:val="1"/>
      <w:numFmt w:val="lowerRoman"/>
      <w:lvlText w:val="%9."/>
      <w:lvlJc w:val="right"/>
      <w:pPr>
        <w:ind w:left="7104" w:hanging="180"/>
      </w:pPr>
    </w:lvl>
  </w:abstractNum>
  <w:abstractNum w:abstractNumId="33" w15:restartNumberingAfterBreak="0">
    <w:nsid w:val="62385396"/>
    <w:multiLevelType w:val="multilevel"/>
    <w:tmpl w:val="5782B00A"/>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15:restartNumberingAfterBreak="0">
    <w:nsid w:val="63493894"/>
    <w:multiLevelType w:val="hybridMultilevel"/>
    <w:tmpl w:val="87BE1D0A"/>
    <w:lvl w:ilvl="0" w:tplc="04150019">
      <w:start w:val="1"/>
      <w:numFmt w:val="lowerLetter"/>
      <w:lvlText w:val="%1."/>
      <w:lvlJc w:val="left"/>
      <w:pPr>
        <w:ind w:left="644" w:hanging="360"/>
      </w:pPr>
    </w:lvl>
    <w:lvl w:ilvl="1" w:tplc="64BE2DCA">
      <w:start w:val="1"/>
      <w:numFmt w:val="lowerLetter"/>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66661CCF"/>
    <w:multiLevelType w:val="multilevel"/>
    <w:tmpl w:val="48C406F4"/>
    <w:lvl w:ilvl="0">
      <w:start w:val="1"/>
      <w:numFmt w:val="decimal"/>
      <w:lvlText w:val="%1."/>
      <w:lvlJc w:val="left"/>
      <w:pPr>
        <w:ind w:left="502" w:hanging="720"/>
      </w:pPr>
      <w:rPr>
        <w:rFonts w:hint="default"/>
      </w:rPr>
    </w:lvl>
    <w:lvl w:ilvl="1">
      <w:start w:val="1"/>
      <w:numFmt w:val="upperRoman"/>
      <w:lvlText w:val="%2."/>
      <w:lvlJc w:val="left"/>
      <w:pPr>
        <w:ind w:left="927" w:hanging="360"/>
      </w:pPr>
      <w:rPr>
        <w:rFonts w:ascii="Times New Roman" w:eastAsia="Times New Roman" w:hAnsi="Times New Roman" w:cs="Times New Roman"/>
      </w:rPr>
    </w:lvl>
    <w:lvl w:ilvl="2">
      <w:start w:val="1"/>
      <w:numFmt w:val="lowerRoman"/>
      <w:lvlText w:val="%3."/>
      <w:lvlJc w:val="right"/>
      <w:pPr>
        <w:ind w:left="1942" w:hanging="180"/>
      </w:pPr>
    </w:lvl>
    <w:lvl w:ilvl="3">
      <w:start w:val="1"/>
      <w:numFmt w:val="lowerLetter"/>
      <w:lvlText w:val="%4."/>
      <w:lvlJc w:val="left"/>
      <w:pPr>
        <w:ind w:left="786"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786"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6" w15:restartNumberingAfterBreak="0">
    <w:nsid w:val="76667204"/>
    <w:multiLevelType w:val="hybridMultilevel"/>
    <w:tmpl w:val="AF5CD426"/>
    <w:lvl w:ilvl="0" w:tplc="FFEA5BD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74D0D00"/>
    <w:multiLevelType w:val="hybridMultilevel"/>
    <w:tmpl w:val="85D26C12"/>
    <w:lvl w:ilvl="0" w:tplc="04150017">
      <w:start w:val="1"/>
      <w:numFmt w:val="lowerLetter"/>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38" w15:restartNumberingAfterBreak="0">
    <w:nsid w:val="79307FF0"/>
    <w:multiLevelType w:val="hybridMultilevel"/>
    <w:tmpl w:val="ED8CA44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9A61693"/>
    <w:multiLevelType w:val="multilevel"/>
    <w:tmpl w:val="25629D10"/>
    <w:lvl w:ilvl="0">
      <w:start w:val="1"/>
      <w:numFmt w:val="lowerLetter"/>
      <w:lvlText w:val="%1."/>
      <w:lvlJc w:val="left"/>
      <w:pPr>
        <w:ind w:left="1011" w:hanging="360"/>
      </w:pPr>
      <w:rPr>
        <w:rFonts w:hint="default"/>
      </w:rPr>
    </w:lvl>
    <w:lvl w:ilvl="1">
      <w:numFmt w:val="bullet"/>
      <w:lvlText w:val="o"/>
      <w:lvlJc w:val="left"/>
      <w:pPr>
        <w:ind w:left="1731" w:hanging="360"/>
      </w:pPr>
      <w:rPr>
        <w:rFonts w:ascii="Courier New" w:hAnsi="Courier New" w:cs="Courier New"/>
      </w:rPr>
    </w:lvl>
    <w:lvl w:ilvl="2">
      <w:numFmt w:val="bullet"/>
      <w:lvlText w:val=""/>
      <w:lvlJc w:val="left"/>
      <w:pPr>
        <w:ind w:left="2451" w:hanging="360"/>
      </w:pPr>
      <w:rPr>
        <w:rFonts w:ascii="Wingdings" w:hAnsi="Wingdings"/>
      </w:rPr>
    </w:lvl>
    <w:lvl w:ilvl="3">
      <w:numFmt w:val="bullet"/>
      <w:lvlText w:val=""/>
      <w:lvlJc w:val="left"/>
      <w:pPr>
        <w:ind w:left="3171" w:hanging="360"/>
      </w:pPr>
      <w:rPr>
        <w:rFonts w:ascii="Symbol" w:hAnsi="Symbol"/>
      </w:rPr>
    </w:lvl>
    <w:lvl w:ilvl="4">
      <w:numFmt w:val="bullet"/>
      <w:lvlText w:val="o"/>
      <w:lvlJc w:val="left"/>
      <w:pPr>
        <w:ind w:left="3891" w:hanging="360"/>
      </w:pPr>
      <w:rPr>
        <w:rFonts w:ascii="Courier New" w:hAnsi="Courier New" w:cs="Courier New"/>
      </w:rPr>
    </w:lvl>
    <w:lvl w:ilvl="5">
      <w:numFmt w:val="bullet"/>
      <w:lvlText w:val=""/>
      <w:lvlJc w:val="left"/>
      <w:pPr>
        <w:ind w:left="4611" w:hanging="360"/>
      </w:pPr>
      <w:rPr>
        <w:rFonts w:ascii="Wingdings" w:hAnsi="Wingdings"/>
      </w:rPr>
    </w:lvl>
    <w:lvl w:ilvl="6">
      <w:numFmt w:val="bullet"/>
      <w:lvlText w:val=""/>
      <w:lvlJc w:val="left"/>
      <w:pPr>
        <w:ind w:left="5331" w:hanging="360"/>
      </w:pPr>
      <w:rPr>
        <w:rFonts w:ascii="Symbol" w:hAnsi="Symbol"/>
      </w:rPr>
    </w:lvl>
    <w:lvl w:ilvl="7">
      <w:numFmt w:val="bullet"/>
      <w:lvlText w:val="o"/>
      <w:lvlJc w:val="left"/>
      <w:pPr>
        <w:ind w:left="6051" w:hanging="360"/>
      </w:pPr>
      <w:rPr>
        <w:rFonts w:ascii="Courier New" w:hAnsi="Courier New" w:cs="Courier New"/>
      </w:rPr>
    </w:lvl>
    <w:lvl w:ilvl="8">
      <w:numFmt w:val="bullet"/>
      <w:lvlText w:val=""/>
      <w:lvlJc w:val="left"/>
      <w:pPr>
        <w:ind w:left="6771" w:hanging="360"/>
      </w:pPr>
      <w:rPr>
        <w:rFonts w:ascii="Wingdings" w:hAnsi="Wingdings"/>
      </w:rPr>
    </w:lvl>
  </w:abstractNum>
  <w:abstractNum w:abstractNumId="40" w15:restartNumberingAfterBreak="0">
    <w:nsid w:val="7A0558F8"/>
    <w:multiLevelType w:val="hybridMultilevel"/>
    <w:tmpl w:val="CAB28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A671E0A"/>
    <w:multiLevelType w:val="hybridMultilevel"/>
    <w:tmpl w:val="A482B5C8"/>
    <w:lvl w:ilvl="0" w:tplc="9550BC2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7196481">
    <w:abstractNumId w:val="26"/>
  </w:num>
  <w:num w:numId="2" w16cid:durableId="422603962">
    <w:abstractNumId w:val="26"/>
  </w:num>
  <w:num w:numId="3" w16cid:durableId="801264042">
    <w:abstractNumId w:val="29"/>
  </w:num>
  <w:num w:numId="4" w16cid:durableId="1348213554">
    <w:abstractNumId w:val="29"/>
    <w:lvlOverride w:ilvl="0">
      <w:startOverride w:val="1"/>
    </w:lvlOverride>
  </w:num>
  <w:num w:numId="5" w16cid:durableId="1854225979">
    <w:abstractNumId w:val="16"/>
  </w:num>
  <w:num w:numId="6" w16cid:durableId="1915050135">
    <w:abstractNumId w:val="16"/>
    <w:lvlOverride w:ilvl="0">
      <w:startOverride w:val="1"/>
    </w:lvlOverride>
  </w:num>
  <w:num w:numId="7" w16cid:durableId="1720595108">
    <w:abstractNumId w:val="33"/>
  </w:num>
  <w:num w:numId="8" w16cid:durableId="1593080567">
    <w:abstractNumId w:val="33"/>
    <w:lvlOverride w:ilvl="0">
      <w:startOverride w:val="1"/>
    </w:lvlOverride>
  </w:num>
  <w:num w:numId="9" w16cid:durableId="586961151">
    <w:abstractNumId w:val="8"/>
  </w:num>
  <w:num w:numId="10" w16cid:durableId="300621732">
    <w:abstractNumId w:val="24"/>
  </w:num>
  <w:num w:numId="11" w16cid:durableId="1371565297">
    <w:abstractNumId w:val="21"/>
  </w:num>
  <w:num w:numId="12" w16cid:durableId="137686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9330915">
    <w:abstractNumId w:val="1"/>
  </w:num>
  <w:num w:numId="14" w16cid:durableId="1471554075">
    <w:abstractNumId w:val="23"/>
  </w:num>
  <w:num w:numId="15" w16cid:durableId="1358627599">
    <w:abstractNumId w:val="38"/>
  </w:num>
  <w:num w:numId="16" w16cid:durableId="17224843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6256748">
    <w:abstractNumId w:val="7"/>
  </w:num>
  <w:num w:numId="18" w16cid:durableId="335545340">
    <w:abstractNumId w:val="5"/>
  </w:num>
  <w:num w:numId="19" w16cid:durableId="1540237112">
    <w:abstractNumId w:val="18"/>
  </w:num>
  <w:num w:numId="20" w16cid:durableId="1970746616">
    <w:abstractNumId w:val="27"/>
  </w:num>
  <w:num w:numId="21" w16cid:durableId="139657305">
    <w:abstractNumId w:val="36"/>
  </w:num>
  <w:num w:numId="22" w16cid:durableId="639388481">
    <w:abstractNumId w:val="41"/>
  </w:num>
  <w:num w:numId="23" w16cid:durableId="1116753507">
    <w:abstractNumId w:val="22"/>
  </w:num>
  <w:num w:numId="24" w16cid:durableId="872427108">
    <w:abstractNumId w:val="19"/>
  </w:num>
  <w:num w:numId="25" w16cid:durableId="520827458">
    <w:abstractNumId w:val="30"/>
  </w:num>
  <w:num w:numId="26" w16cid:durableId="245967033">
    <w:abstractNumId w:val="11"/>
  </w:num>
  <w:num w:numId="27" w16cid:durableId="191319737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8144432">
    <w:abstractNumId w:val="9"/>
  </w:num>
  <w:num w:numId="29" w16cid:durableId="13149456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54335701">
    <w:abstractNumId w:val="10"/>
  </w:num>
  <w:num w:numId="31" w16cid:durableId="2013028727">
    <w:abstractNumId w:val="4"/>
  </w:num>
  <w:num w:numId="32" w16cid:durableId="592469619">
    <w:abstractNumId w:val="13"/>
  </w:num>
  <w:num w:numId="33" w16cid:durableId="1299605363">
    <w:abstractNumId w:val="0"/>
  </w:num>
  <w:num w:numId="34" w16cid:durableId="1755780626">
    <w:abstractNumId w:val="31"/>
  </w:num>
  <w:num w:numId="35" w16cid:durableId="1365130177">
    <w:abstractNumId w:val="15"/>
  </w:num>
  <w:num w:numId="36" w16cid:durableId="1237351911">
    <w:abstractNumId w:val="34"/>
  </w:num>
  <w:num w:numId="37" w16cid:durableId="2147040690">
    <w:abstractNumId w:val="6"/>
  </w:num>
  <w:num w:numId="38" w16cid:durableId="925963237">
    <w:abstractNumId w:val="40"/>
  </w:num>
  <w:num w:numId="39" w16cid:durableId="615909418">
    <w:abstractNumId w:val="14"/>
  </w:num>
  <w:num w:numId="40" w16cid:durableId="623313618">
    <w:abstractNumId w:val="28"/>
  </w:num>
  <w:num w:numId="41" w16cid:durableId="394352534">
    <w:abstractNumId w:val="32"/>
  </w:num>
  <w:num w:numId="42" w16cid:durableId="385026740">
    <w:abstractNumId w:val="3"/>
  </w:num>
  <w:num w:numId="43" w16cid:durableId="637999057">
    <w:abstractNumId w:val="25"/>
  </w:num>
  <w:num w:numId="44" w16cid:durableId="2120177567">
    <w:abstractNumId w:val="17"/>
  </w:num>
  <w:num w:numId="45" w16cid:durableId="1862740298">
    <w:abstractNumId w:val="35"/>
  </w:num>
  <w:num w:numId="46" w16cid:durableId="1530339170">
    <w:abstractNumId w:val="12"/>
  </w:num>
  <w:num w:numId="47" w16cid:durableId="1331368043">
    <w:abstractNumId w:val="2"/>
  </w:num>
  <w:num w:numId="48" w16cid:durableId="709964633">
    <w:abstractNumId w:val="3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185"/>
    <w:rsid w:val="00010C4F"/>
    <w:rsid w:val="00021B16"/>
    <w:rsid w:val="00031A3E"/>
    <w:rsid w:val="00036C11"/>
    <w:rsid w:val="0003704E"/>
    <w:rsid w:val="00062F45"/>
    <w:rsid w:val="00064C4C"/>
    <w:rsid w:val="00066CE1"/>
    <w:rsid w:val="00072F6D"/>
    <w:rsid w:val="00074D54"/>
    <w:rsid w:val="00076371"/>
    <w:rsid w:val="00081737"/>
    <w:rsid w:val="0008234E"/>
    <w:rsid w:val="000834E2"/>
    <w:rsid w:val="00092368"/>
    <w:rsid w:val="000A422D"/>
    <w:rsid w:val="000A50F4"/>
    <w:rsid w:val="000D20DA"/>
    <w:rsid w:val="000E0942"/>
    <w:rsid w:val="000F65B4"/>
    <w:rsid w:val="00101185"/>
    <w:rsid w:val="0011750D"/>
    <w:rsid w:val="001308EE"/>
    <w:rsid w:val="00136AD1"/>
    <w:rsid w:val="00145AFD"/>
    <w:rsid w:val="00147B4A"/>
    <w:rsid w:val="00171FAC"/>
    <w:rsid w:val="00173EC6"/>
    <w:rsid w:val="00177F63"/>
    <w:rsid w:val="00185AF4"/>
    <w:rsid w:val="001A62EA"/>
    <w:rsid w:val="001D339B"/>
    <w:rsid w:val="001E3A05"/>
    <w:rsid w:val="001F79FC"/>
    <w:rsid w:val="00226307"/>
    <w:rsid w:val="00230440"/>
    <w:rsid w:val="00236D41"/>
    <w:rsid w:val="00240E3C"/>
    <w:rsid w:val="002648AC"/>
    <w:rsid w:val="002650E6"/>
    <w:rsid w:val="00296FE6"/>
    <w:rsid w:val="002A275D"/>
    <w:rsid w:val="002A31C8"/>
    <w:rsid w:val="002A31F9"/>
    <w:rsid w:val="002A4B48"/>
    <w:rsid w:val="002B3925"/>
    <w:rsid w:val="002C00D7"/>
    <w:rsid w:val="002F7A32"/>
    <w:rsid w:val="003115A3"/>
    <w:rsid w:val="003466B0"/>
    <w:rsid w:val="003478A6"/>
    <w:rsid w:val="00351C95"/>
    <w:rsid w:val="0038093B"/>
    <w:rsid w:val="003A7A05"/>
    <w:rsid w:val="003B36FE"/>
    <w:rsid w:val="003D211F"/>
    <w:rsid w:val="003D7D57"/>
    <w:rsid w:val="003E3810"/>
    <w:rsid w:val="00404BB5"/>
    <w:rsid w:val="00420DD3"/>
    <w:rsid w:val="00430A44"/>
    <w:rsid w:val="0043467F"/>
    <w:rsid w:val="0044238B"/>
    <w:rsid w:val="00445778"/>
    <w:rsid w:val="00453C67"/>
    <w:rsid w:val="00454599"/>
    <w:rsid w:val="004C7039"/>
    <w:rsid w:val="004F2296"/>
    <w:rsid w:val="005048B9"/>
    <w:rsid w:val="00521DCB"/>
    <w:rsid w:val="005305FB"/>
    <w:rsid w:val="00533D2C"/>
    <w:rsid w:val="00587656"/>
    <w:rsid w:val="0059419C"/>
    <w:rsid w:val="005965E4"/>
    <w:rsid w:val="005A2A8D"/>
    <w:rsid w:val="005A5EA8"/>
    <w:rsid w:val="005C1986"/>
    <w:rsid w:val="005E58EA"/>
    <w:rsid w:val="005F1850"/>
    <w:rsid w:val="00614894"/>
    <w:rsid w:val="00622E49"/>
    <w:rsid w:val="006332F6"/>
    <w:rsid w:val="00643C89"/>
    <w:rsid w:val="00651433"/>
    <w:rsid w:val="00654441"/>
    <w:rsid w:val="006544CF"/>
    <w:rsid w:val="006551C7"/>
    <w:rsid w:val="00656AAB"/>
    <w:rsid w:val="00662795"/>
    <w:rsid w:val="00663A3F"/>
    <w:rsid w:val="00665E57"/>
    <w:rsid w:val="006715A8"/>
    <w:rsid w:val="00671BFB"/>
    <w:rsid w:val="006F6DC9"/>
    <w:rsid w:val="00704E4F"/>
    <w:rsid w:val="00706FCB"/>
    <w:rsid w:val="00713F15"/>
    <w:rsid w:val="007210AC"/>
    <w:rsid w:val="00735850"/>
    <w:rsid w:val="0077499B"/>
    <w:rsid w:val="00775216"/>
    <w:rsid w:val="0079543F"/>
    <w:rsid w:val="00796EBA"/>
    <w:rsid w:val="007A2BFC"/>
    <w:rsid w:val="007D0CC0"/>
    <w:rsid w:val="007D2A6E"/>
    <w:rsid w:val="00804143"/>
    <w:rsid w:val="0080689C"/>
    <w:rsid w:val="0081410E"/>
    <w:rsid w:val="00832DA9"/>
    <w:rsid w:val="008402F6"/>
    <w:rsid w:val="00844EE4"/>
    <w:rsid w:val="00846DE5"/>
    <w:rsid w:val="00864E45"/>
    <w:rsid w:val="00875AFA"/>
    <w:rsid w:val="00880E02"/>
    <w:rsid w:val="0088432A"/>
    <w:rsid w:val="0089229B"/>
    <w:rsid w:val="0089414B"/>
    <w:rsid w:val="008948D0"/>
    <w:rsid w:val="008B492F"/>
    <w:rsid w:val="008C3257"/>
    <w:rsid w:val="008C637E"/>
    <w:rsid w:val="008D47C9"/>
    <w:rsid w:val="008E5AC4"/>
    <w:rsid w:val="008E7A1F"/>
    <w:rsid w:val="008F27B4"/>
    <w:rsid w:val="0091135A"/>
    <w:rsid w:val="009346A3"/>
    <w:rsid w:val="0096557A"/>
    <w:rsid w:val="00974684"/>
    <w:rsid w:val="009C1919"/>
    <w:rsid w:val="009D518B"/>
    <w:rsid w:val="00A06E1E"/>
    <w:rsid w:val="00A5495B"/>
    <w:rsid w:val="00A77A5C"/>
    <w:rsid w:val="00A93E60"/>
    <w:rsid w:val="00AA6424"/>
    <w:rsid w:val="00AB3DC0"/>
    <w:rsid w:val="00AC0586"/>
    <w:rsid w:val="00AE00D0"/>
    <w:rsid w:val="00B02B61"/>
    <w:rsid w:val="00B02F1F"/>
    <w:rsid w:val="00B03024"/>
    <w:rsid w:val="00B0672A"/>
    <w:rsid w:val="00B1111E"/>
    <w:rsid w:val="00B1478E"/>
    <w:rsid w:val="00B16E25"/>
    <w:rsid w:val="00B33012"/>
    <w:rsid w:val="00B4013E"/>
    <w:rsid w:val="00B44930"/>
    <w:rsid w:val="00B465FA"/>
    <w:rsid w:val="00B50696"/>
    <w:rsid w:val="00B5385E"/>
    <w:rsid w:val="00B63D5D"/>
    <w:rsid w:val="00BA67D6"/>
    <w:rsid w:val="00BC3BD3"/>
    <w:rsid w:val="00BD07AE"/>
    <w:rsid w:val="00BF222E"/>
    <w:rsid w:val="00BF3809"/>
    <w:rsid w:val="00C242AC"/>
    <w:rsid w:val="00C24740"/>
    <w:rsid w:val="00C7651F"/>
    <w:rsid w:val="00C77749"/>
    <w:rsid w:val="00C844FD"/>
    <w:rsid w:val="00CB1F88"/>
    <w:rsid w:val="00CB2DBE"/>
    <w:rsid w:val="00CD57DC"/>
    <w:rsid w:val="00CD5818"/>
    <w:rsid w:val="00CE4697"/>
    <w:rsid w:val="00CE66D8"/>
    <w:rsid w:val="00CF4319"/>
    <w:rsid w:val="00D45676"/>
    <w:rsid w:val="00D53ADE"/>
    <w:rsid w:val="00D62EB3"/>
    <w:rsid w:val="00D74C54"/>
    <w:rsid w:val="00D85035"/>
    <w:rsid w:val="00DA056B"/>
    <w:rsid w:val="00DB0B40"/>
    <w:rsid w:val="00DB53E9"/>
    <w:rsid w:val="00DC2F1C"/>
    <w:rsid w:val="00DC6F8F"/>
    <w:rsid w:val="00DD0D2C"/>
    <w:rsid w:val="00DD147E"/>
    <w:rsid w:val="00DE7168"/>
    <w:rsid w:val="00DF0745"/>
    <w:rsid w:val="00E01556"/>
    <w:rsid w:val="00E24EDC"/>
    <w:rsid w:val="00E601C4"/>
    <w:rsid w:val="00E6479C"/>
    <w:rsid w:val="00E7114B"/>
    <w:rsid w:val="00E71195"/>
    <w:rsid w:val="00E95EB2"/>
    <w:rsid w:val="00EA6608"/>
    <w:rsid w:val="00EB06D2"/>
    <w:rsid w:val="00EB50C9"/>
    <w:rsid w:val="00F15CA2"/>
    <w:rsid w:val="00F30164"/>
    <w:rsid w:val="00F52CB9"/>
    <w:rsid w:val="00F57B0E"/>
    <w:rsid w:val="00F667E9"/>
    <w:rsid w:val="00F87E4C"/>
    <w:rsid w:val="00F940C6"/>
    <w:rsid w:val="00F977DE"/>
    <w:rsid w:val="00FB05A1"/>
    <w:rsid w:val="00FC6E99"/>
    <w:rsid w:val="00FC7E1C"/>
    <w:rsid w:val="00FF6032"/>
    <w:rsid w:val="00FF69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936B5"/>
  <w15:chartTrackingRefBased/>
  <w15:docId w15:val="{53596A9B-05FA-400C-87F0-B4693F09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101185"/>
    <w:pPr>
      <w:suppressAutoHyphens/>
      <w:autoSpaceDN w:val="0"/>
      <w:textAlignment w:val="baseline"/>
    </w:pPr>
    <w:rPr>
      <w:rFonts w:ascii="Times New Roman" w:eastAsia="Times New Roman" w:hAnsi="Times New Roman"/>
    </w:rPr>
  </w:style>
  <w:style w:type="paragraph" w:styleId="Nagwek2">
    <w:name w:val="heading 2"/>
    <w:basedOn w:val="Normalny"/>
    <w:next w:val="Normalny"/>
    <w:link w:val="Nagwek2Znak"/>
    <w:uiPriority w:val="9"/>
    <w:semiHidden/>
    <w:unhideWhenUsed/>
    <w:qFormat/>
    <w:rsid w:val="002A4B4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7210AC"/>
    <w:pPr>
      <w:keepNext/>
      <w:keepLines/>
      <w:spacing w:before="40" w:line="276" w:lineRule="auto"/>
      <w:outlineLvl w:val="2"/>
    </w:pPr>
    <w:rPr>
      <w:rFonts w:asciiTheme="majorHAnsi" w:eastAsiaTheme="majorEastAsia" w:hAnsiTheme="majorHAnsi" w:cstheme="majorBidi"/>
      <w:color w:val="1F3763" w:themeColor="accent1" w:themeShade="7F"/>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101185"/>
    <w:rPr>
      <w:rFonts w:ascii="Times New Roman" w:hAnsi="Times New Roman" w:cs="Times New Roman"/>
      <w:color w:val="0563C1"/>
      <w:u w:val="single"/>
    </w:rPr>
  </w:style>
  <w:style w:type="paragraph" w:styleId="NormalnyWeb">
    <w:name w:val="Normal (Web)"/>
    <w:basedOn w:val="Normalny"/>
    <w:uiPriority w:val="99"/>
    <w:rsid w:val="00101185"/>
    <w:pPr>
      <w:spacing w:before="100" w:after="100"/>
    </w:pPr>
    <w:rPr>
      <w:sz w:val="24"/>
      <w:szCs w:val="24"/>
    </w:rPr>
  </w:style>
  <w:style w:type="paragraph" w:styleId="Akapitzlist">
    <w:name w:val="List Paragraph"/>
    <w:basedOn w:val="Normalny"/>
    <w:qFormat/>
    <w:rsid w:val="00101185"/>
    <w:pPr>
      <w:ind w:left="720"/>
    </w:pPr>
  </w:style>
  <w:style w:type="paragraph" w:styleId="Tekstdymka">
    <w:name w:val="Balloon Text"/>
    <w:basedOn w:val="Normalny"/>
    <w:rsid w:val="00101185"/>
    <w:rPr>
      <w:rFonts w:ascii="Segoe UI" w:hAnsi="Segoe UI" w:cs="Segoe UI"/>
      <w:sz w:val="18"/>
      <w:szCs w:val="18"/>
    </w:rPr>
  </w:style>
  <w:style w:type="character" w:customStyle="1" w:styleId="TekstdymkaZnak">
    <w:name w:val="Tekst dymka Znak"/>
    <w:rsid w:val="00101185"/>
    <w:rPr>
      <w:rFonts w:ascii="Segoe UI" w:eastAsia="Times New Roman" w:hAnsi="Segoe UI" w:cs="Segoe UI"/>
      <w:sz w:val="18"/>
      <w:szCs w:val="18"/>
      <w:lang w:eastAsia="pl-PL"/>
    </w:rPr>
  </w:style>
  <w:style w:type="character" w:styleId="Odwoaniedokomentarza">
    <w:name w:val="annotation reference"/>
    <w:rsid w:val="00101185"/>
    <w:rPr>
      <w:sz w:val="16"/>
      <w:szCs w:val="16"/>
    </w:rPr>
  </w:style>
  <w:style w:type="paragraph" w:styleId="Tekstkomentarza">
    <w:name w:val="annotation text"/>
    <w:basedOn w:val="Normalny"/>
    <w:rsid w:val="00101185"/>
  </w:style>
  <w:style w:type="character" w:customStyle="1" w:styleId="TekstkomentarzaZnak">
    <w:name w:val="Tekst komentarza Znak"/>
    <w:rsid w:val="00101185"/>
    <w:rPr>
      <w:rFonts w:ascii="Times New Roman" w:eastAsia="Times New Roman" w:hAnsi="Times New Roman"/>
      <w:sz w:val="20"/>
      <w:szCs w:val="20"/>
      <w:lang w:eastAsia="pl-PL"/>
    </w:rPr>
  </w:style>
  <w:style w:type="paragraph" w:styleId="Tematkomentarza">
    <w:name w:val="annotation subject"/>
    <w:basedOn w:val="Tekstkomentarza"/>
    <w:next w:val="Tekstkomentarza"/>
    <w:rsid w:val="00101185"/>
    <w:rPr>
      <w:b/>
      <w:bCs/>
    </w:rPr>
  </w:style>
  <w:style w:type="character" w:customStyle="1" w:styleId="TematkomentarzaZnak">
    <w:name w:val="Temat komentarza Znak"/>
    <w:rsid w:val="00101185"/>
    <w:rPr>
      <w:rFonts w:ascii="Times New Roman" w:eastAsia="Times New Roman" w:hAnsi="Times New Roman"/>
      <w:b/>
      <w:bCs/>
      <w:sz w:val="20"/>
      <w:szCs w:val="20"/>
      <w:lang w:eastAsia="pl-PL"/>
    </w:rPr>
  </w:style>
  <w:style w:type="paragraph" w:customStyle="1" w:styleId="Znak">
    <w:name w:val="Znak"/>
    <w:basedOn w:val="Normalny"/>
    <w:rsid w:val="00101185"/>
    <w:pPr>
      <w:suppressAutoHyphens w:val="0"/>
      <w:textAlignment w:val="auto"/>
    </w:pPr>
    <w:rPr>
      <w:sz w:val="24"/>
      <w:szCs w:val="24"/>
    </w:rPr>
  </w:style>
  <w:style w:type="character" w:customStyle="1" w:styleId="ng-binding">
    <w:name w:val="ng-binding"/>
    <w:basedOn w:val="Domylnaczcionkaakapitu"/>
    <w:rsid w:val="00101185"/>
  </w:style>
  <w:style w:type="character" w:styleId="Uwydatnienie">
    <w:name w:val="Emphasis"/>
    <w:rsid w:val="00101185"/>
    <w:rPr>
      <w:i/>
      <w:iCs/>
    </w:rPr>
  </w:style>
  <w:style w:type="paragraph" w:styleId="Tekstpodstawowy">
    <w:name w:val="Body Text"/>
    <w:basedOn w:val="Normalny"/>
    <w:rsid w:val="00101185"/>
    <w:pPr>
      <w:suppressAutoHyphens w:val="0"/>
      <w:textAlignment w:val="auto"/>
    </w:pPr>
    <w:rPr>
      <w:sz w:val="28"/>
    </w:rPr>
  </w:style>
  <w:style w:type="character" w:customStyle="1" w:styleId="TekstpodstawowyZnak">
    <w:name w:val="Tekst podstawowy Znak"/>
    <w:rsid w:val="00101185"/>
    <w:rPr>
      <w:rFonts w:ascii="Times New Roman" w:eastAsia="Times New Roman" w:hAnsi="Times New Roman"/>
      <w:sz w:val="28"/>
      <w:szCs w:val="20"/>
      <w:lang w:eastAsia="pl-PL"/>
    </w:rPr>
  </w:style>
  <w:style w:type="paragraph" w:styleId="Tekstpodstawowywcity">
    <w:name w:val="Body Text Indent"/>
    <w:basedOn w:val="Normalny"/>
    <w:rsid w:val="00101185"/>
    <w:pPr>
      <w:suppressAutoHyphens w:val="0"/>
      <w:ind w:firstLine="708"/>
      <w:jc w:val="both"/>
      <w:textAlignment w:val="auto"/>
    </w:pPr>
    <w:rPr>
      <w:rFonts w:ascii="Verdana" w:hAnsi="Verdana"/>
      <w:b/>
    </w:rPr>
  </w:style>
  <w:style w:type="character" w:customStyle="1" w:styleId="TekstpodstawowywcityZnak">
    <w:name w:val="Tekst podstawowy wcięty Znak"/>
    <w:rsid w:val="00101185"/>
    <w:rPr>
      <w:rFonts w:ascii="Verdana" w:eastAsia="Times New Roman" w:hAnsi="Verdana"/>
      <w:b/>
      <w:sz w:val="20"/>
      <w:szCs w:val="20"/>
      <w:lang w:eastAsia="pl-PL"/>
    </w:rPr>
  </w:style>
  <w:style w:type="character" w:customStyle="1" w:styleId="alb">
    <w:name w:val="a_lb"/>
    <w:basedOn w:val="Domylnaczcionkaakapitu"/>
    <w:rsid w:val="00177F63"/>
  </w:style>
  <w:style w:type="character" w:customStyle="1" w:styleId="Nagwek2Znak">
    <w:name w:val="Nagłówek 2 Znak"/>
    <w:basedOn w:val="Domylnaczcionkaakapitu"/>
    <w:link w:val="Nagwek2"/>
    <w:uiPriority w:val="9"/>
    <w:semiHidden/>
    <w:rsid w:val="002A4B48"/>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7210AC"/>
    <w:rPr>
      <w:rFonts w:asciiTheme="majorHAnsi" w:eastAsiaTheme="majorEastAsia" w:hAnsiTheme="majorHAnsi" w:cstheme="majorBidi"/>
      <w:color w:val="1F3763" w:themeColor="accent1" w:themeShade="7F"/>
      <w:sz w:val="24"/>
      <w:szCs w:val="24"/>
      <w:lang w:eastAsia="en-US"/>
    </w:rPr>
  </w:style>
  <w:style w:type="character" w:customStyle="1" w:styleId="markedcontent">
    <w:name w:val="markedcontent"/>
    <w:basedOn w:val="Domylnaczcionkaakapitu"/>
    <w:rsid w:val="006544CF"/>
  </w:style>
  <w:style w:type="paragraph" w:customStyle="1" w:styleId="Znak0">
    <w:name w:val="Znak"/>
    <w:basedOn w:val="Normalny"/>
    <w:rsid w:val="00B33012"/>
    <w:pPr>
      <w:suppressAutoHyphens w:val="0"/>
      <w:autoSpaceDN/>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15311">
      <w:bodyDiv w:val="1"/>
      <w:marLeft w:val="0"/>
      <w:marRight w:val="0"/>
      <w:marTop w:val="0"/>
      <w:marBottom w:val="0"/>
      <w:divBdr>
        <w:top w:val="none" w:sz="0" w:space="0" w:color="auto"/>
        <w:left w:val="none" w:sz="0" w:space="0" w:color="auto"/>
        <w:bottom w:val="none" w:sz="0" w:space="0" w:color="auto"/>
        <w:right w:val="none" w:sz="0" w:space="0" w:color="auto"/>
      </w:divBdr>
    </w:div>
    <w:div w:id="87629101">
      <w:bodyDiv w:val="1"/>
      <w:marLeft w:val="0"/>
      <w:marRight w:val="0"/>
      <w:marTop w:val="0"/>
      <w:marBottom w:val="0"/>
      <w:divBdr>
        <w:top w:val="none" w:sz="0" w:space="0" w:color="auto"/>
        <w:left w:val="none" w:sz="0" w:space="0" w:color="auto"/>
        <w:bottom w:val="none" w:sz="0" w:space="0" w:color="auto"/>
        <w:right w:val="none" w:sz="0" w:space="0" w:color="auto"/>
      </w:divBdr>
      <w:divsChild>
        <w:div w:id="1027951968">
          <w:marLeft w:val="0"/>
          <w:marRight w:val="0"/>
          <w:marTop w:val="0"/>
          <w:marBottom w:val="0"/>
          <w:divBdr>
            <w:top w:val="none" w:sz="0" w:space="0" w:color="auto"/>
            <w:left w:val="none" w:sz="0" w:space="0" w:color="auto"/>
            <w:bottom w:val="none" w:sz="0" w:space="0" w:color="auto"/>
            <w:right w:val="none" w:sz="0" w:space="0" w:color="auto"/>
          </w:divBdr>
        </w:div>
        <w:div w:id="2116050160">
          <w:marLeft w:val="0"/>
          <w:marRight w:val="0"/>
          <w:marTop w:val="0"/>
          <w:marBottom w:val="0"/>
          <w:divBdr>
            <w:top w:val="none" w:sz="0" w:space="0" w:color="auto"/>
            <w:left w:val="none" w:sz="0" w:space="0" w:color="auto"/>
            <w:bottom w:val="none" w:sz="0" w:space="0" w:color="auto"/>
            <w:right w:val="none" w:sz="0" w:space="0" w:color="auto"/>
          </w:divBdr>
        </w:div>
      </w:divsChild>
    </w:div>
    <w:div w:id="810055702">
      <w:bodyDiv w:val="1"/>
      <w:marLeft w:val="0"/>
      <w:marRight w:val="0"/>
      <w:marTop w:val="0"/>
      <w:marBottom w:val="0"/>
      <w:divBdr>
        <w:top w:val="none" w:sz="0" w:space="0" w:color="auto"/>
        <w:left w:val="none" w:sz="0" w:space="0" w:color="auto"/>
        <w:bottom w:val="none" w:sz="0" w:space="0" w:color="auto"/>
        <w:right w:val="none" w:sz="0" w:space="0" w:color="auto"/>
      </w:divBdr>
    </w:div>
    <w:div w:id="870144368">
      <w:bodyDiv w:val="1"/>
      <w:marLeft w:val="0"/>
      <w:marRight w:val="0"/>
      <w:marTop w:val="0"/>
      <w:marBottom w:val="0"/>
      <w:divBdr>
        <w:top w:val="none" w:sz="0" w:space="0" w:color="auto"/>
        <w:left w:val="none" w:sz="0" w:space="0" w:color="auto"/>
        <w:bottom w:val="none" w:sz="0" w:space="0" w:color="auto"/>
        <w:right w:val="none" w:sz="0" w:space="0" w:color="auto"/>
      </w:divBdr>
    </w:div>
    <w:div w:id="1015304536">
      <w:bodyDiv w:val="1"/>
      <w:marLeft w:val="0"/>
      <w:marRight w:val="0"/>
      <w:marTop w:val="0"/>
      <w:marBottom w:val="0"/>
      <w:divBdr>
        <w:top w:val="none" w:sz="0" w:space="0" w:color="auto"/>
        <w:left w:val="none" w:sz="0" w:space="0" w:color="auto"/>
        <w:bottom w:val="none" w:sz="0" w:space="0" w:color="auto"/>
        <w:right w:val="none" w:sz="0" w:space="0" w:color="auto"/>
      </w:divBdr>
    </w:div>
    <w:div w:id="1498493475">
      <w:bodyDiv w:val="1"/>
      <w:marLeft w:val="0"/>
      <w:marRight w:val="0"/>
      <w:marTop w:val="0"/>
      <w:marBottom w:val="0"/>
      <w:divBdr>
        <w:top w:val="none" w:sz="0" w:space="0" w:color="auto"/>
        <w:left w:val="none" w:sz="0" w:space="0" w:color="auto"/>
        <w:bottom w:val="none" w:sz="0" w:space="0" w:color="auto"/>
        <w:right w:val="none" w:sz="0" w:space="0" w:color="auto"/>
      </w:divBdr>
    </w:div>
    <w:div w:id="1827043674">
      <w:bodyDiv w:val="1"/>
      <w:marLeft w:val="0"/>
      <w:marRight w:val="0"/>
      <w:marTop w:val="0"/>
      <w:marBottom w:val="0"/>
      <w:divBdr>
        <w:top w:val="none" w:sz="0" w:space="0" w:color="auto"/>
        <w:left w:val="none" w:sz="0" w:space="0" w:color="auto"/>
        <w:bottom w:val="none" w:sz="0" w:space="0" w:color="auto"/>
        <w:right w:val="none" w:sz="0" w:space="0" w:color="auto"/>
      </w:divBdr>
    </w:div>
    <w:div w:id="1997880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od@zywiec.powia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902B2-5C05-413B-812E-1DBA0AE0F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1362</Words>
  <Characters>8176</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9519</CharactersWithSpaces>
  <SharedDoc>false</SharedDoc>
  <HLinks>
    <vt:vector size="18" baseType="variant">
      <vt:variant>
        <vt:i4>2818142</vt:i4>
      </vt:variant>
      <vt:variant>
        <vt:i4>6</vt:i4>
      </vt:variant>
      <vt:variant>
        <vt:i4>0</vt:i4>
      </vt:variant>
      <vt:variant>
        <vt:i4>5</vt:i4>
      </vt:variant>
      <vt:variant>
        <vt:lpwstr>mailto:iod@zywiec.powiat.pl</vt:lpwstr>
      </vt:variant>
      <vt:variant>
        <vt:lpwstr/>
      </vt:variant>
      <vt:variant>
        <vt:i4>5701646</vt:i4>
      </vt:variant>
      <vt:variant>
        <vt:i4>3</vt:i4>
      </vt:variant>
      <vt:variant>
        <vt:i4>0</vt:i4>
      </vt:variant>
      <vt:variant>
        <vt:i4>5</vt:i4>
      </vt:variant>
      <vt:variant>
        <vt:lpwstr>http://bip-pzzywiec.finn.pl/</vt:lpwstr>
      </vt:variant>
      <vt:variant>
        <vt:lpwstr/>
      </vt:variant>
      <vt:variant>
        <vt:i4>5701646</vt:i4>
      </vt:variant>
      <vt:variant>
        <vt:i4>0</vt:i4>
      </vt:variant>
      <vt:variant>
        <vt:i4>0</vt:i4>
      </vt:variant>
      <vt:variant>
        <vt:i4>5</vt:i4>
      </vt:variant>
      <vt:variant>
        <vt:lpwstr>http://bip-pzzywiec.finn.pl/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IT.Bukowski Mateusz</cp:lastModifiedBy>
  <cp:revision>2</cp:revision>
  <cp:lastPrinted>2024-03-15T10:22:00Z</cp:lastPrinted>
  <dcterms:created xsi:type="dcterms:W3CDTF">2024-06-19T07:43:00Z</dcterms:created>
  <dcterms:modified xsi:type="dcterms:W3CDTF">2024-06-19T07:43:00Z</dcterms:modified>
</cp:coreProperties>
</file>