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5CF1FE67" w:rsidR="001B5F30" w:rsidRPr="00D82D11" w:rsidRDefault="003051EC" w:rsidP="00D82D11">
      <w:pPr>
        <w:widowControl/>
        <w:tabs>
          <w:tab w:val="left" w:pos="6237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F-GKN/PG2.6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9428FDB" w14:textId="3929E2CE" w:rsidR="00B65B37" w:rsidRPr="00D82D11" w:rsidRDefault="00B65B37" w:rsidP="00D82D11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21069B3" w14:textId="4A757C29" w:rsidR="00261CD3" w:rsidRPr="00D82D11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</w:t>
      </w:r>
      <w:r w:rsidR="00EC219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wnioskodawcy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6400BDEA" w14:textId="4AB9AA61" w:rsidR="00B65B37" w:rsidRPr="00D82D11" w:rsidRDefault="00B65B37" w:rsidP="003051EC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FCA39D5" w14:textId="1C197E1E" w:rsidR="003051EC" w:rsidRPr="00D82D11" w:rsidRDefault="003051EC" w:rsidP="00D82D11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7E55736B" w:rsidR="00261CD3" w:rsidRDefault="00261CD3" w:rsidP="00A95346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(adres)</w:t>
      </w:r>
    </w:p>
    <w:p w14:paraId="7D5DDDF3" w14:textId="77777777" w:rsidR="00F0569E" w:rsidRDefault="00F0569E" w:rsidP="00F0569E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518BA3A" w14:textId="77777777" w:rsidR="00F0569E" w:rsidRDefault="00F0569E" w:rsidP="00F0569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59F85CFA" w14:textId="77777777" w:rsidR="003051EC" w:rsidRPr="00D82D11" w:rsidRDefault="00261CD3" w:rsidP="00D82D11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Starostwo Powiatowe w Żywcu</w:t>
      </w:r>
    </w:p>
    <w:p w14:paraId="7872ADD5" w14:textId="77777777" w:rsidR="003051EC" w:rsidRPr="00D82D11" w:rsidRDefault="003051EC" w:rsidP="00D82D11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ul. Krasińskiego 13</w:t>
      </w:r>
    </w:p>
    <w:p w14:paraId="6E4098A5" w14:textId="740DDA64" w:rsidR="001B5F30" w:rsidRPr="00D82D11" w:rsidRDefault="003051EC" w:rsidP="00D82D11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0A013534" w14:textId="77777777" w:rsidR="003051EC" w:rsidRPr="00D82D11" w:rsidRDefault="003051EC" w:rsidP="003051EC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D82D11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 o wydanie zaświadczenia</w:t>
      </w:r>
    </w:p>
    <w:p w14:paraId="4BD4B3F9" w14:textId="77777777" w:rsidR="003051EC" w:rsidRPr="00D82D11" w:rsidRDefault="003051EC" w:rsidP="003051EC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 xml:space="preserve">Zwracam się z prośbą o wydanie zaświadczenia stwierdzającego, że w stosunku do działek nr </w:t>
      </w:r>
      <w:proofErr w:type="spellStart"/>
      <w:r w:rsidRPr="00D82D11">
        <w:rPr>
          <w:rFonts w:asciiTheme="minorHAnsi" w:hAnsiTheme="minorHAnsi" w:cstheme="minorHAnsi"/>
          <w:sz w:val="22"/>
          <w:szCs w:val="22"/>
        </w:rPr>
        <w:t>nr</w:t>
      </w:r>
      <w:proofErr w:type="spellEnd"/>
      <w:r w:rsidRPr="00D82D11">
        <w:rPr>
          <w:rFonts w:asciiTheme="minorHAnsi" w:hAnsiTheme="minorHAnsi" w:cstheme="minorHAnsi"/>
          <w:sz w:val="22"/>
          <w:szCs w:val="22"/>
        </w:rPr>
        <w:t>:</w:t>
      </w:r>
    </w:p>
    <w:p w14:paraId="518F4EAD" w14:textId="77777777" w:rsidR="003051EC" w:rsidRPr="00D82D11" w:rsidRDefault="003051EC" w:rsidP="003051EC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3D9AC0A8" w14:textId="77777777" w:rsidR="003051EC" w:rsidRPr="00D82D11" w:rsidRDefault="003051EC" w:rsidP="003051EC">
      <w:pPr>
        <w:tabs>
          <w:tab w:val="right" w:leader="dot" w:pos="963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 xml:space="preserve">położonych w miejscowości </w:t>
      </w:r>
    </w:p>
    <w:p w14:paraId="0D9FC84C" w14:textId="77777777" w:rsidR="003051EC" w:rsidRPr="00D82D11" w:rsidRDefault="003051EC" w:rsidP="003051EC">
      <w:pPr>
        <w:tabs>
          <w:tab w:val="right" w:leader="dot" w:pos="9638"/>
        </w:tabs>
        <w:spacing w:line="360" w:lineRule="auto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</w:r>
    </w:p>
    <w:p w14:paraId="3A3E0AB4" w14:textId="27B51F19" w:rsidR="003051EC" w:rsidRPr="00D82D11" w:rsidRDefault="003051EC" w:rsidP="003051EC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 xml:space="preserve">nie toczyło się postępowanie uwłaszczeniowe </w:t>
      </w:r>
    </w:p>
    <w:p w14:paraId="6A76C4C4" w14:textId="5F8D17AE" w:rsidR="00D82D11" w:rsidRPr="00D82D11" w:rsidRDefault="00D82D11" w:rsidP="00D82D11">
      <w:pPr>
        <w:pStyle w:val="Akapitzlist"/>
        <w:numPr>
          <w:ilvl w:val="0"/>
          <w:numId w:val="4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>Zaświadczenie potrzebne jest w celu przedłożenia w Sądzie Rejonowym w Żywcu do uregulowania własności na drodze uwłaszczenia.</w:t>
      </w:r>
    </w:p>
    <w:p w14:paraId="42D248B9" w14:textId="2A491840" w:rsidR="00D82D11" w:rsidRPr="00D82D11" w:rsidRDefault="00D82D11" w:rsidP="00D82D11">
      <w:pPr>
        <w:pStyle w:val="Akapitzlist"/>
        <w:numPr>
          <w:ilvl w:val="0"/>
          <w:numId w:val="4"/>
        </w:numPr>
        <w:tabs>
          <w:tab w:val="right" w:leader="dot" w:pos="963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>Zaświadczenie potrzebne jest w celu przedłożenia w Sądzie Rejonowym w Żywcu do uregulowania własności na drodze zasiedzenia.</w:t>
      </w:r>
    </w:p>
    <w:p w14:paraId="4C1F926B" w14:textId="374FAD4E" w:rsidR="00261CD3" w:rsidRPr="00D82D11" w:rsidRDefault="00D82D11" w:rsidP="004266F3">
      <w:pPr>
        <w:tabs>
          <w:tab w:val="right" w:leader="dot" w:pos="8505"/>
        </w:tabs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>* zaznaczyć odpowiedni kwadrat.</w:t>
      </w:r>
    </w:p>
    <w:p w14:paraId="30C09C8C" w14:textId="668F6050" w:rsidR="00A95346" w:rsidRPr="00D82D11" w:rsidRDefault="00A95346" w:rsidP="00D82D11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3364E3DB" w:rsidR="00A95346" w:rsidRPr="00D82D11" w:rsidRDefault="00A95346" w:rsidP="00F0569E">
      <w:pPr>
        <w:tabs>
          <w:tab w:val="center" w:pos="7938"/>
        </w:tabs>
        <w:spacing w:after="36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</w:t>
      </w:r>
      <w:r w:rsidR="00D82D11" w:rsidRPr="00D82D11">
        <w:rPr>
          <w:rFonts w:ascii="Calibri" w:hAnsi="Calibri" w:cs="Calibri"/>
          <w:sz w:val="22"/>
          <w:szCs w:val="22"/>
        </w:rPr>
        <w:t xml:space="preserve"> wnioskodawcy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2DA43410" w14:textId="0059B1BF" w:rsidR="004266F3" w:rsidRPr="00D82D11" w:rsidRDefault="00D82D11" w:rsidP="00EC2194">
      <w:pPr>
        <w:tabs>
          <w:tab w:val="center" w:pos="7938"/>
        </w:tabs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D82D11">
        <w:rPr>
          <w:rFonts w:asciiTheme="minorHAnsi" w:hAnsiTheme="minorHAnsi" w:cstheme="minorHAnsi"/>
          <w:b/>
          <w:bCs/>
          <w:sz w:val="22"/>
          <w:szCs w:val="22"/>
        </w:rPr>
        <w:t>UWAGA: Na wniosek o wydanie zaświadczenia do zasiedzenia przysługuje opłata skarbowa w wysokości 17 zł</w:t>
      </w:r>
    </w:p>
    <w:p w14:paraId="5890BB82" w14:textId="66F7EA76" w:rsidR="00E32C11" w:rsidRPr="00F0569E" w:rsidRDefault="00E32C11" w:rsidP="00A95346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  <w:t>Ja</w:t>
      </w:r>
      <w:r w:rsidR="00A95346" w:rsidRPr="00F0569E"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  <w:tab/>
      </w:r>
    </w:p>
    <w:p w14:paraId="43766209" w14:textId="64AB123D" w:rsidR="00E32C11" w:rsidRPr="00F0569E" w:rsidRDefault="00E32C11" w:rsidP="00A95346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 xml:space="preserve">Zgodnie z art.13 </w:t>
      </w:r>
      <w:proofErr w:type="spellStart"/>
      <w:proofErr w:type="gramStart"/>
      <w:r w:rsidRPr="00F0569E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>ust.l</w:t>
      </w:r>
      <w:proofErr w:type="spellEnd"/>
      <w:proofErr w:type="gramEnd"/>
      <w:r w:rsidRPr="00F0569E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Administratorem Pani/Pana danych osobowych jest Starosta Żywiecki – Starostwo Powiatowe w Żywcu, 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siedzibą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Żywcu,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ul.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Krasińskiego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13,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34-300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Żywiec.</w:t>
      </w:r>
    </w:p>
    <w:p w14:paraId="09A4FF7E" w14:textId="5B580590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wyznaczył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Inspektora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można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się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kontaktować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sprawach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związanych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danymi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osobowymi,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jest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Helena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Miodońska,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kontaktowe: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Starostwo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Powiatowe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Żywcu,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ul.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Krasińskiego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13,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adres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e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noBreakHyphen/>
        <w:t>mail: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hyperlink r:id="rId6" w:history="1">
        <w:r w:rsidRPr="00F0569E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5"/>
            <w:szCs w:val="15"/>
            <w:u w:val="single"/>
            <w:lang w:eastAsia="pl-PL" w:bidi="ar-SA"/>
          </w:rPr>
          <w:t>iod@zywiec.powiat.pl</w:t>
        </w:r>
      </w:hyperlink>
      <w:r w:rsidRPr="00F0569E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5"/>
          <w:szCs w:val="15"/>
          <w:lang w:eastAsia="pl-PL" w:bidi="ar-SA"/>
        </w:rPr>
        <w:t>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nr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tel.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33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860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50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18.</w:t>
      </w:r>
    </w:p>
    <w:p w14:paraId="19EA290B" w14:textId="566B3D9C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celu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wykonywania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zadań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publicznych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realizowanych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art.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6,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9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oraz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10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ogólnego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rozporządzenia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ramach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kompetencji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przepisów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47353B2D" w14:textId="70F694B5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Odbiorcami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wyłącznie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podmioty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uprawnione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uzyskania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przepisów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prawa.</w:t>
      </w:r>
    </w:p>
    <w:p w14:paraId="602BFF51" w14:textId="575379B0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momentu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wygaśnięcia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prawnej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wyłączeniem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celów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statystycznych,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archiwalnych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zabezpieczenia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przyszłych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roszczeń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administratora.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szczególności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czas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określony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Rozporządzeniem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Prezesa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Rady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Ministrów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dnia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18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stycznia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2011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roku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sprawie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instrukcji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kancelaryjnej,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jednolitych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rzeczowych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wykazów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akt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oraz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instrukcji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sprawie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organizacji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zakresu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działania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archiwów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zakładowych.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przypadku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przetwarzanych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okres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jej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obowiązywania,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tj.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czasu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odwołania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zgody.</w:t>
      </w:r>
      <w:r w:rsidR="00A95346" w:rsidRPr="00F0569E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12EEBBB1" w14:textId="4BB66662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Posiada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przypadkach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określonych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przepisami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dostępu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treści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swoich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sprostowania,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usunięcia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lub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ograniczenia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wniesienia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sprzeciwu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wobec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przenoszenia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Jeżeli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odbywa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się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odwołania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dowolnym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momencie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bez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wpływu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zgodność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prawem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którego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dokonano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przed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jej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cofnięciem.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6BA3330A" w14:textId="3542517D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Posiada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wniesienia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skargi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Urzędu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Osobowych.</w:t>
      </w:r>
    </w:p>
    <w:p w14:paraId="6EE9FA3F" w14:textId="3FCC8FF7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Podanie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Panią/Pana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zakresie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wymaganym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obowiązujące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przepisy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jest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obowiązkowe.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pozostałym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zakresie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podanie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charakter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dobrowolny.</w:t>
      </w:r>
    </w:p>
    <w:p w14:paraId="21322738" w14:textId="62800462" w:rsidR="00E32C11" w:rsidRPr="00F0569E" w:rsidRDefault="00E32C11" w:rsidP="00A95346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nie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poddawane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zautomatyzowanemu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podejmowaniu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decyzji,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tym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również</w:t>
      </w:r>
      <w:r w:rsidR="00A95346"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F0569E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profilowaniu.</w:t>
      </w:r>
    </w:p>
    <w:p w14:paraId="3C1F96A9" w14:textId="77777777" w:rsidR="00A95346" w:rsidRPr="00F0569E" w:rsidRDefault="00A95346" w:rsidP="00A95346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15"/>
          <w:szCs w:val="15"/>
        </w:rPr>
      </w:pPr>
      <w:r w:rsidRPr="00F0569E">
        <w:rPr>
          <w:rFonts w:ascii="Calibri" w:hAnsi="Calibri" w:cs="Calibri"/>
          <w:sz w:val="15"/>
          <w:szCs w:val="15"/>
        </w:rPr>
        <w:tab/>
      </w:r>
      <w:r w:rsidRPr="00F0569E">
        <w:rPr>
          <w:rFonts w:ascii="Calibri" w:hAnsi="Calibri" w:cs="Calibri"/>
          <w:sz w:val="15"/>
          <w:szCs w:val="15"/>
        </w:rPr>
        <w:tab/>
      </w:r>
    </w:p>
    <w:p w14:paraId="22E3B55A" w14:textId="77777777" w:rsidR="00A95346" w:rsidRPr="00F0569E" w:rsidRDefault="00A95346" w:rsidP="00A95346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5"/>
          <w:szCs w:val="15"/>
        </w:rPr>
      </w:pPr>
      <w:r w:rsidRPr="00F0569E">
        <w:rPr>
          <w:rFonts w:ascii="Calibri" w:hAnsi="Calibri" w:cs="Calibri"/>
          <w:sz w:val="15"/>
          <w:szCs w:val="15"/>
        </w:rPr>
        <w:tab/>
        <w:t>(podpis)</w:t>
      </w:r>
    </w:p>
    <w:sectPr w:rsidR="00A95346" w:rsidRPr="00F0569E" w:rsidSect="00D82D11">
      <w:pgSz w:w="11906" w:h="16838"/>
      <w:pgMar w:top="709" w:right="1134" w:bottom="567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96D14"/>
    <w:rsid w:val="004266F3"/>
    <w:rsid w:val="0043600E"/>
    <w:rsid w:val="00437BAC"/>
    <w:rsid w:val="00451D80"/>
    <w:rsid w:val="004D1B68"/>
    <w:rsid w:val="007367EA"/>
    <w:rsid w:val="00750DC1"/>
    <w:rsid w:val="008407FE"/>
    <w:rsid w:val="009D342D"/>
    <w:rsid w:val="00A23D55"/>
    <w:rsid w:val="00A26D03"/>
    <w:rsid w:val="00A95346"/>
    <w:rsid w:val="00B65B37"/>
    <w:rsid w:val="00BA0227"/>
    <w:rsid w:val="00BD3C41"/>
    <w:rsid w:val="00CC5265"/>
    <w:rsid w:val="00D82D11"/>
    <w:rsid w:val="00DD1A73"/>
    <w:rsid w:val="00E113A0"/>
    <w:rsid w:val="00E32C11"/>
    <w:rsid w:val="00EC2194"/>
    <w:rsid w:val="00F0569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5</cp:revision>
  <cp:lastPrinted>2021-05-10T12:29:00Z</cp:lastPrinted>
  <dcterms:created xsi:type="dcterms:W3CDTF">2021-05-10T12:12:00Z</dcterms:created>
  <dcterms:modified xsi:type="dcterms:W3CDTF">2021-05-25T07:03:00Z</dcterms:modified>
</cp:coreProperties>
</file>